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5411D" w14:textId="77777777" w:rsidR="004714DE" w:rsidRPr="00C614A2" w:rsidRDefault="00000000">
      <w:pPr>
        <w:pStyle w:val="Titel"/>
        <w:rPr>
          <w:lang w:val="fr-FR"/>
        </w:rPr>
      </w:pPr>
      <w:r>
        <w:rPr>
          <w:lang w:val="fr-CH"/>
        </w:rPr>
        <w:t>Restriction de l’utilisation de l’eau potable</w:t>
      </w:r>
    </w:p>
    <w:p w14:paraId="1F2FCD21" w14:textId="77777777" w:rsidR="004714DE" w:rsidRPr="00C614A2" w:rsidRDefault="00000000">
      <w:pPr>
        <w:spacing w:after="200"/>
        <w:rPr>
          <w:lang w:val="fr-FR"/>
        </w:rPr>
      </w:pPr>
      <w:r>
        <w:rPr>
          <w:b/>
          <w:highlight w:val="yellow"/>
          <w:lang w:val="fr-CH"/>
        </w:rPr>
        <w:t>XX, XX.XX.20XX</w:t>
      </w:r>
    </w:p>
    <w:p w14:paraId="07DD2B6E" w14:textId="77777777" w:rsidR="004714DE" w:rsidRPr="00C614A2" w:rsidRDefault="00000000">
      <w:pPr>
        <w:keepNext/>
        <w:spacing w:after="20"/>
        <w:rPr>
          <w:lang w:val="fr-FR"/>
        </w:rPr>
      </w:pPr>
      <w:r>
        <w:rPr>
          <w:b/>
          <w:sz w:val="24"/>
          <w:lang w:val="fr-CH"/>
        </w:rPr>
        <w:t>INFORMATION AUX CONSOMMATRICES ET CONSOMMATEURS D’EAU</w:t>
      </w:r>
    </w:p>
    <w:p w14:paraId="4AD7D687" w14:textId="77777777" w:rsidR="004714DE" w:rsidRPr="00C614A2" w:rsidRDefault="00000000">
      <w:pPr>
        <w:spacing w:after="220"/>
        <w:rPr>
          <w:lang w:val="fr-FR"/>
        </w:rPr>
      </w:pPr>
      <w:r>
        <w:rPr>
          <w:b/>
          <w:color w:val="365F91"/>
          <w:sz w:val="24"/>
          <w:lang w:val="fr-CH"/>
        </w:rPr>
        <w:t xml:space="preserve">Mesures dues à la sécheresse dans la zone de desserte </w:t>
      </w:r>
      <w:r w:rsidRPr="00CF5B9A">
        <w:rPr>
          <w:b/>
          <w:color w:val="365F91"/>
          <w:sz w:val="24"/>
          <w:highlight w:val="yellow"/>
          <w:lang w:val="fr-CH"/>
        </w:rPr>
        <w:t>XX</w:t>
      </w:r>
    </w:p>
    <w:p w14:paraId="554DE264" w14:textId="3EA14D25" w:rsidR="004714DE" w:rsidRPr="00C614A2" w:rsidRDefault="00000000">
      <w:pPr>
        <w:rPr>
          <w:lang w:val="fr-FR"/>
        </w:rPr>
      </w:pPr>
      <w:r>
        <w:rPr>
          <w:lang w:val="fr-CH"/>
        </w:rPr>
        <w:t>Mesdames, Messieurs,</w:t>
      </w:r>
    </w:p>
    <w:p w14:paraId="27F2FF01" w14:textId="77777777" w:rsidR="004714DE" w:rsidRPr="00C614A2" w:rsidRDefault="00000000">
      <w:pPr>
        <w:pStyle w:val="SVGWZwischenberschrift"/>
        <w:rPr>
          <w:lang w:val="fr-FR"/>
        </w:rPr>
      </w:pPr>
      <w:r>
        <w:rPr>
          <w:lang w:val="fr-CH"/>
        </w:rPr>
        <w:t>Situation actuelle</w:t>
      </w:r>
    </w:p>
    <w:p w14:paraId="302D99B0" w14:textId="448448D4" w:rsidR="004714DE" w:rsidRPr="00C614A2" w:rsidRDefault="00000000" w:rsidP="003C4D9A">
      <w:pPr>
        <w:jc w:val="both"/>
        <w:rPr>
          <w:lang w:val="fr-FR"/>
        </w:rPr>
      </w:pPr>
      <w:r>
        <w:rPr>
          <w:lang w:val="fr-CH"/>
        </w:rPr>
        <w:t xml:space="preserve">La sécheresse persistante et </w:t>
      </w:r>
      <w:r>
        <w:rPr>
          <w:b/>
          <w:highlight w:val="yellow"/>
          <w:lang w:val="fr-CH"/>
        </w:rPr>
        <w:t>XX [p. ex. faibles précipitations, diminution du débit des sources ou baisse du niveau des eaux souterraines]</w:t>
      </w:r>
      <w:r>
        <w:rPr>
          <w:lang w:val="fr-CH"/>
        </w:rPr>
        <w:t xml:space="preserve"> entraînent une sollicitation croissante des ressources en eau potable disponibles dans la zone de desserte </w:t>
      </w:r>
      <w:r>
        <w:rPr>
          <w:b/>
          <w:highlight w:val="yellow"/>
          <w:lang w:val="fr-CH"/>
        </w:rPr>
        <w:t>XX</w:t>
      </w:r>
      <w:r>
        <w:rPr>
          <w:lang w:val="fr-CH"/>
        </w:rPr>
        <w:t xml:space="preserve">. L’approvisionnement est actuellement </w:t>
      </w:r>
      <w:r>
        <w:rPr>
          <w:b/>
          <w:highlight w:val="yellow"/>
          <w:lang w:val="fr-CH"/>
        </w:rPr>
        <w:t>XX [p. ex. assuré, sous tension ou assuré uniquement grâce à des mesures supplémentaires]</w:t>
      </w:r>
      <w:r>
        <w:rPr>
          <w:lang w:val="fr-CH"/>
        </w:rPr>
        <w:t xml:space="preserve">. </w:t>
      </w:r>
    </w:p>
    <w:p w14:paraId="606DC3FC" w14:textId="77777777" w:rsidR="004714DE" w:rsidRPr="00C614A2" w:rsidRDefault="00000000" w:rsidP="003C4D9A">
      <w:pPr>
        <w:pStyle w:val="SVGWZwischenberschrift"/>
        <w:jc w:val="both"/>
        <w:rPr>
          <w:lang w:val="fr-FR"/>
        </w:rPr>
      </w:pPr>
      <w:r>
        <w:rPr>
          <w:lang w:val="fr-CH"/>
        </w:rPr>
        <w:t>Mesures prises par le service des eaux</w:t>
      </w:r>
    </w:p>
    <w:p w14:paraId="6E048C96" w14:textId="77777777" w:rsidR="004714DE" w:rsidRPr="00C614A2" w:rsidRDefault="00000000" w:rsidP="003C4D9A">
      <w:pPr>
        <w:jc w:val="both"/>
        <w:rPr>
          <w:lang w:val="fr-FR"/>
        </w:rPr>
      </w:pPr>
      <w:r>
        <w:rPr>
          <w:lang w:val="fr-CH"/>
        </w:rPr>
        <w:t xml:space="preserve">Le service des eaux </w:t>
      </w:r>
      <w:r>
        <w:rPr>
          <w:b/>
          <w:highlight w:val="yellow"/>
          <w:lang w:val="fr-CH"/>
        </w:rPr>
        <w:t>XX</w:t>
      </w:r>
      <w:r>
        <w:rPr>
          <w:lang w:val="fr-CH"/>
        </w:rPr>
        <w:t xml:space="preserve"> surveille la situation en permanence et prend les mesures d’exploitation nécessaires pour assurer l’approvisionnement en eau potable. Ces mesures comprennent </w:t>
      </w:r>
      <w:r>
        <w:rPr>
          <w:b/>
          <w:highlight w:val="yellow"/>
          <w:lang w:val="fr-CH"/>
        </w:rPr>
        <w:t>XX [p. ex. contrôles renforcés, adaptations de l’exploitation du réseau, recours à des ressources supplémentaires ou coordination avec les services des eaux voisins]</w:t>
      </w:r>
      <w:r>
        <w:rPr>
          <w:lang w:val="fr-CH"/>
        </w:rPr>
        <w:t>.</w:t>
      </w:r>
    </w:p>
    <w:p w14:paraId="3F9241DD" w14:textId="77777777" w:rsidR="004714DE" w:rsidRPr="00C614A2" w:rsidRDefault="00000000" w:rsidP="003C4D9A">
      <w:pPr>
        <w:pStyle w:val="SVGWZwischenberschrift"/>
        <w:jc w:val="both"/>
        <w:rPr>
          <w:lang w:val="fr-FR"/>
        </w:rPr>
      </w:pPr>
      <w:r>
        <w:rPr>
          <w:lang w:val="fr-CH"/>
        </w:rPr>
        <w:t>Recommandations, restrictions et interdictions</w:t>
      </w:r>
    </w:p>
    <w:p w14:paraId="68F5A05C" w14:textId="77777777" w:rsidR="004714DE" w:rsidRPr="00C614A2" w:rsidRDefault="00000000" w:rsidP="003C4D9A">
      <w:pPr>
        <w:jc w:val="both"/>
        <w:rPr>
          <w:lang w:val="fr-FR"/>
        </w:rPr>
      </w:pPr>
      <w:r>
        <w:rPr>
          <w:lang w:val="fr-CH"/>
        </w:rPr>
        <w:t xml:space="preserve">Sur la base de </w:t>
      </w:r>
      <w:r>
        <w:rPr>
          <w:b/>
          <w:highlight w:val="yellow"/>
          <w:lang w:val="fr-CH"/>
        </w:rPr>
        <w:t>XX [base légale, règlement et article]</w:t>
      </w:r>
      <w:r>
        <w:rPr>
          <w:lang w:val="fr-CH"/>
        </w:rPr>
        <w:t xml:space="preserve">, les recommandations, restrictions et interdictions indiquées dans le tableau ci-après s’appliquent à compter du </w:t>
      </w:r>
      <w:r>
        <w:rPr>
          <w:b/>
          <w:highlight w:val="yellow"/>
          <w:lang w:val="fr-CH"/>
        </w:rPr>
        <w:t>XX [date et heure]</w:t>
      </w:r>
      <w:r>
        <w:rPr>
          <w:lang w:val="fr-CH"/>
        </w:rPr>
        <w:t xml:space="preserve"> dans la zone </w:t>
      </w:r>
      <w:r>
        <w:rPr>
          <w:b/>
          <w:highlight w:val="yellow"/>
          <w:lang w:val="fr-CH"/>
        </w:rPr>
        <w:t>XX</w:t>
      </w:r>
      <w:r>
        <w:rPr>
          <w:lang w:val="fr-CH"/>
        </w:rPr>
        <w:t xml:space="preserve">. Elles restent en vigueur jusqu’au </w:t>
      </w:r>
      <w:r>
        <w:rPr>
          <w:b/>
          <w:highlight w:val="yellow"/>
          <w:lang w:val="fr-CH"/>
        </w:rPr>
        <w:t>XX [date ou</w:t>
      </w:r>
      <w:proofErr w:type="gramStart"/>
      <w:r>
        <w:rPr>
          <w:b/>
          <w:highlight w:val="yellow"/>
          <w:lang w:val="fr-CH"/>
        </w:rPr>
        <w:t xml:space="preserve"> «jusqu’à</w:t>
      </w:r>
      <w:proofErr w:type="gramEnd"/>
      <w:r>
        <w:rPr>
          <w:b/>
          <w:highlight w:val="yellow"/>
          <w:lang w:val="fr-CH"/>
        </w:rPr>
        <w:t xml:space="preserve"> nouvel </w:t>
      </w:r>
      <w:proofErr w:type="gramStart"/>
      <w:r>
        <w:rPr>
          <w:b/>
          <w:highlight w:val="yellow"/>
          <w:lang w:val="fr-CH"/>
        </w:rPr>
        <w:t>avis»</w:t>
      </w:r>
      <w:proofErr w:type="gramEnd"/>
      <w:r>
        <w:rPr>
          <w:b/>
          <w:highlight w:val="yellow"/>
          <w:lang w:val="fr-CH"/>
        </w:rPr>
        <w:t>]</w:t>
      </w:r>
      <w:r>
        <w:rPr>
          <w:lang w:val="fr-CH"/>
        </w:rPr>
        <w:t>.</w:t>
      </w:r>
    </w:p>
    <w:p w14:paraId="179123A5" w14:textId="77777777" w:rsidR="004714DE" w:rsidRPr="00C614A2" w:rsidRDefault="00000000" w:rsidP="003C4D9A">
      <w:pPr>
        <w:pStyle w:val="SVGWZwischenberschrift"/>
        <w:jc w:val="both"/>
        <w:rPr>
          <w:lang w:val="fr-FR"/>
        </w:rPr>
      </w:pPr>
      <w:r>
        <w:rPr>
          <w:lang w:val="fr-CH"/>
        </w:rPr>
        <w:t>Votre collaboration est essentielle</w:t>
      </w:r>
    </w:p>
    <w:p w14:paraId="36111F2C" w14:textId="77777777" w:rsidR="004714DE" w:rsidRPr="00C614A2" w:rsidRDefault="00000000" w:rsidP="003C4D9A">
      <w:pPr>
        <w:jc w:val="both"/>
        <w:rPr>
          <w:lang w:val="fr-FR"/>
        </w:rPr>
      </w:pPr>
      <w:r>
        <w:rPr>
          <w:lang w:val="fr-CH"/>
        </w:rPr>
        <w:t>Une utilisation responsable et économe de l’eau potable contribue à préserver les ressources disponibles et à éviter, dans la mesure du possible, des mesures plus contraignantes. Nous vous remercions de votre compréhension et de votre soutien.</w:t>
      </w:r>
    </w:p>
    <w:p w14:paraId="49E5B798" w14:textId="77777777" w:rsidR="004714DE" w:rsidRPr="00C614A2" w:rsidRDefault="00000000" w:rsidP="003C4D9A">
      <w:pPr>
        <w:spacing w:after="40"/>
        <w:jc w:val="both"/>
        <w:rPr>
          <w:lang w:val="fr-FR"/>
        </w:rPr>
      </w:pPr>
      <w:r>
        <w:rPr>
          <w:b/>
          <w:lang w:val="fr-CH"/>
        </w:rPr>
        <w:t xml:space="preserve">Informations </w:t>
      </w:r>
      <w:proofErr w:type="gramStart"/>
      <w:r>
        <w:rPr>
          <w:b/>
          <w:lang w:val="fr-CH"/>
        </w:rPr>
        <w:t>complémentaires:</w:t>
      </w:r>
      <w:proofErr w:type="gramEnd"/>
      <w:r>
        <w:rPr>
          <w:b/>
          <w:lang w:val="fr-CH"/>
        </w:rPr>
        <w:t xml:space="preserve"> </w:t>
      </w:r>
      <w:r>
        <w:rPr>
          <w:b/>
          <w:highlight w:val="yellow"/>
          <w:lang w:val="fr-CH"/>
        </w:rPr>
        <w:t xml:space="preserve">XX [site internet, numéro de téléphone, </w:t>
      </w:r>
      <w:proofErr w:type="gramStart"/>
      <w:r>
        <w:rPr>
          <w:b/>
          <w:highlight w:val="yellow"/>
          <w:lang w:val="fr-CH"/>
        </w:rPr>
        <w:t>e-mail</w:t>
      </w:r>
      <w:proofErr w:type="gramEnd"/>
      <w:r>
        <w:rPr>
          <w:b/>
          <w:highlight w:val="yellow"/>
          <w:lang w:val="fr-CH"/>
        </w:rPr>
        <w:t>]</w:t>
      </w:r>
    </w:p>
    <w:p w14:paraId="0CC12F8B" w14:textId="77777777" w:rsidR="004714DE" w:rsidRPr="00C614A2" w:rsidRDefault="00000000" w:rsidP="003C4D9A">
      <w:pPr>
        <w:spacing w:after="0"/>
        <w:jc w:val="both"/>
        <w:rPr>
          <w:lang w:val="fr-FR"/>
        </w:rPr>
      </w:pPr>
      <w:r>
        <w:rPr>
          <w:lang w:val="fr-CH"/>
        </w:rPr>
        <w:t xml:space="preserve">Service des eaux/commune </w:t>
      </w:r>
      <w:r>
        <w:rPr>
          <w:b/>
          <w:highlight w:val="yellow"/>
          <w:lang w:val="fr-CH"/>
        </w:rPr>
        <w:t>XX</w:t>
      </w:r>
    </w:p>
    <w:p w14:paraId="6A499B7E" w14:textId="77777777" w:rsidR="004714DE" w:rsidRPr="00C614A2" w:rsidRDefault="00000000">
      <w:pPr>
        <w:rPr>
          <w:lang w:val="fr-FR"/>
        </w:rPr>
      </w:pPr>
      <w:r>
        <w:rPr>
          <w:lang w:val="fr-CH"/>
        </w:rPr>
        <w:br w:type="page"/>
      </w:r>
    </w:p>
    <w:p w14:paraId="24DF333A" w14:textId="697570EA" w:rsidR="004714DE" w:rsidRPr="00C614A2" w:rsidRDefault="00000000">
      <w:pPr>
        <w:pStyle w:val="Titel"/>
        <w:spacing w:after="80"/>
        <w:rPr>
          <w:lang w:val="fr-FR"/>
        </w:rPr>
      </w:pPr>
      <w:r>
        <w:rPr>
          <w:lang w:val="fr-CH"/>
        </w:rPr>
        <w:lastRenderedPageBreak/>
        <w:t>Mesures relatives à l’utilisation de l’eau</w:t>
      </w:r>
    </w:p>
    <w:p w14:paraId="21BCF49D" w14:textId="77777777" w:rsidR="004714DE" w:rsidRPr="00C614A2" w:rsidRDefault="00000000">
      <w:pPr>
        <w:spacing w:after="160"/>
        <w:rPr>
          <w:b/>
          <w:bCs/>
        </w:rPr>
      </w:pPr>
      <w:r w:rsidRPr="00952D1D">
        <w:rPr>
          <w:b/>
          <w:color w:val="auto"/>
          <w:highlight w:val="yellow"/>
          <w:lang w:val="fr-CH"/>
        </w:rPr>
        <w:t xml:space="preserve">Instruction à l’intention de l’organisme </w:t>
      </w:r>
      <w:proofErr w:type="gramStart"/>
      <w:r w:rsidRPr="00952D1D">
        <w:rPr>
          <w:b/>
          <w:color w:val="auto"/>
          <w:highlight w:val="yellow"/>
          <w:lang w:val="fr-CH"/>
        </w:rPr>
        <w:t>émetteur:</w:t>
      </w:r>
      <w:proofErr w:type="gramEnd"/>
      <w:r w:rsidRPr="00952D1D">
        <w:rPr>
          <w:b/>
          <w:color w:val="auto"/>
          <w:highlight w:val="yellow"/>
          <w:lang w:val="fr-CH"/>
        </w:rPr>
        <w:t xml:space="preserve"> </w:t>
      </w:r>
      <w:r w:rsidRPr="005E773A">
        <w:rPr>
          <w:i/>
          <w:highlight w:val="yellow"/>
          <w:lang w:val="fr-CH"/>
        </w:rPr>
        <w:t>Cocher la catégorie applicable pour chaque ligne. Supprimer les lignes inutiles, ajouter les lignes nécessaires et préciser les conditions ou les dérogations</w:t>
      </w:r>
      <w:r>
        <w:rPr>
          <w:i/>
          <w:lang w:val="fr-CH"/>
        </w:rPr>
        <w:t xml:space="preserve">. </w:t>
      </w:r>
      <w:r w:rsidRPr="00C614A2">
        <w:rPr>
          <w:b/>
          <w:bCs/>
          <w:i/>
          <w:highlight w:val="yellow"/>
          <w:lang w:val="fr-CH"/>
        </w:rPr>
        <w:t>Supprimer cette instruction avant publication.</w:t>
      </w:r>
    </w:p>
    <w:tbl>
      <w:tblPr>
        <w:tblW w:w="892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450"/>
        <w:gridCol w:w="2373"/>
        <w:gridCol w:w="1134"/>
        <w:gridCol w:w="992"/>
        <w:gridCol w:w="992"/>
        <w:gridCol w:w="1985"/>
      </w:tblGrid>
      <w:tr w:rsidR="004714DE" w14:paraId="17886F97" w14:textId="77777777" w:rsidTr="00952D1D">
        <w:trPr>
          <w:tblHeader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00FBE1" w14:textId="77777777" w:rsidR="004714DE" w:rsidRDefault="00000000">
            <w:pPr>
              <w:spacing w:after="0"/>
            </w:pPr>
            <w:r>
              <w:rPr>
                <w:b/>
                <w:sz w:val="17"/>
                <w:lang w:val="fr-CH"/>
              </w:rPr>
              <w:t>Domaine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CBE690" w14:textId="77777777" w:rsidR="004714DE" w:rsidRDefault="00000000">
            <w:pPr>
              <w:spacing w:after="0"/>
            </w:pPr>
            <w:r>
              <w:rPr>
                <w:b/>
                <w:sz w:val="17"/>
                <w:lang w:val="fr-CH"/>
              </w:rPr>
              <w:t>Utilisation de l’eau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591DDE" w14:textId="2A145802" w:rsidR="004714DE" w:rsidRDefault="005E773A">
            <w:pPr>
              <w:spacing w:after="0"/>
              <w:jc w:val="center"/>
            </w:pPr>
            <w:r>
              <w:rPr>
                <w:b/>
                <w:sz w:val="17"/>
                <w:lang w:val="fr-CH"/>
              </w:rPr>
              <w:t>Économie d’eau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DBBBA5" w14:textId="5979B7D8" w:rsidR="004714DE" w:rsidRDefault="00000000">
            <w:pPr>
              <w:spacing w:after="0"/>
              <w:jc w:val="center"/>
            </w:pPr>
            <w:r>
              <w:rPr>
                <w:b/>
                <w:sz w:val="17"/>
                <w:lang w:val="fr-CH"/>
              </w:rPr>
              <w:t>Restriction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BA754B" w14:textId="77777777" w:rsidR="004714DE" w:rsidRDefault="00000000">
            <w:pPr>
              <w:spacing w:after="0"/>
              <w:jc w:val="center"/>
            </w:pPr>
            <w:r>
              <w:rPr>
                <w:b/>
                <w:sz w:val="17"/>
                <w:lang w:val="fr-CH"/>
              </w:rPr>
              <w:t>Interdiction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329B9C" w14:textId="77777777" w:rsidR="004714DE" w:rsidRDefault="00000000">
            <w:pPr>
              <w:spacing w:after="0"/>
            </w:pPr>
            <w:r>
              <w:rPr>
                <w:b/>
                <w:sz w:val="17"/>
                <w:lang w:val="fr-CH"/>
              </w:rPr>
              <w:t>Conditions / dérogations</w:t>
            </w:r>
          </w:p>
        </w:tc>
      </w:tr>
      <w:tr w:rsidR="004714DE" w:rsidRPr="00C614A2" w14:paraId="222994A7" w14:textId="77777777" w:rsidTr="00952D1D">
        <w:trPr>
          <w:cantSplit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2DA502" w14:textId="77777777" w:rsidR="004714DE" w:rsidRDefault="00000000">
            <w:pPr>
              <w:spacing w:after="0" w:line="240" w:lineRule="auto"/>
            </w:pPr>
            <w:r>
              <w:rPr>
                <w:b/>
                <w:color w:val="365F91"/>
                <w:sz w:val="16"/>
                <w:lang w:val="fr-CH"/>
              </w:rPr>
              <w:t>Usage privé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center"/>
          </w:tcPr>
          <w:p w14:paraId="3A201D8F" w14:textId="77777777" w:rsidR="004714DE" w:rsidRDefault="00000000">
            <w:pPr>
              <w:spacing w:after="0" w:line="240" w:lineRule="auto"/>
            </w:pPr>
            <w:r>
              <w:rPr>
                <w:sz w:val="16"/>
                <w:lang w:val="fr-CH"/>
              </w:rPr>
              <w:t>Arrosage des pelouses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D1ADD00" w14:textId="1DFE9F1E" w:rsidR="004714DE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6584993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☒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2709740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A9D31FA" w14:textId="425CE687" w:rsidR="004714DE" w:rsidRDefault="00952D1D" w:rsidP="00952D1D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B9309BA" w14:textId="3075683C" w:rsidR="004714DE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178090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2E91077" w14:textId="77777777" w:rsidR="004714DE" w:rsidRPr="00C614A2" w:rsidRDefault="00000000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[p. ex. uniquement certains jours/à certaines heures]</w:t>
            </w:r>
          </w:p>
        </w:tc>
      </w:tr>
      <w:tr w:rsidR="00952D1D" w14:paraId="10A1AE2C" w14:textId="77777777" w:rsidTr="00952D1D">
        <w:trPr>
          <w:cantSplit/>
          <w:trHeight w:val="483"/>
        </w:trPr>
        <w:tc>
          <w:tcPr>
            <w:tcW w:w="1450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03881F7" w14:textId="6506E246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</w:p>
        </w:tc>
        <w:tc>
          <w:tcPr>
            <w:tcW w:w="2373" w:type="dxa"/>
            <w:shd w:val="clear" w:color="auto" w:fill="F2F2F2"/>
            <w:vAlign w:val="center"/>
          </w:tcPr>
          <w:p w14:paraId="02DEBC86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Arrosage des arbres, arbustes et massifs de fleurs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5F30159" w14:textId="22D89DEB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188922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EB5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F2F2F2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-17352273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68794AB" w14:textId="2254EB16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shd w:val="clear" w:color="auto" w:fill="F2F2F2"/>
            <w:vAlign w:val="center"/>
          </w:tcPr>
          <w:p w14:paraId="5A5F2CBA" w14:textId="7D8B54B5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1493598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043B5CA" w14:textId="77777777" w:rsidR="00952D1D" w:rsidRDefault="00952D1D" w:rsidP="00952D1D">
            <w:pPr>
              <w:spacing w:after="0" w:line="240" w:lineRule="auto"/>
            </w:pPr>
            <w:r>
              <w:rPr>
                <w:sz w:val="16"/>
                <w:highlight w:val="yellow"/>
                <w:lang w:val="fr-CH"/>
              </w:rPr>
              <w:t>XX</w:t>
            </w:r>
          </w:p>
        </w:tc>
      </w:tr>
      <w:tr w:rsidR="00952D1D" w14:paraId="0E294DA4" w14:textId="77777777" w:rsidTr="00952D1D">
        <w:trPr>
          <w:cantSplit/>
        </w:trPr>
        <w:tc>
          <w:tcPr>
            <w:tcW w:w="1450" w:type="dxa"/>
            <w:tcBorders>
              <w:left w:val="single" w:sz="4" w:space="0" w:color="auto"/>
            </w:tcBorders>
            <w:vAlign w:val="center"/>
          </w:tcPr>
          <w:p w14:paraId="25A392C5" w14:textId="542379BC" w:rsidR="00952D1D" w:rsidRDefault="00952D1D" w:rsidP="00952D1D">
            <w:pPr>
              <w:spacing w:after="0" w:line="240" w:lineRule="auto"/>
            </w:pPr>
          </w:p>
        </w:tc>
        <w:tc>
          <w:tcPr>
            <w:tcW w:w="2373" w:type="dxa"/>
            <w:vAlign w:val="center"/>
          </w:tcPr>
          <w:p w14:paraId="0F425FAB" w14:textId="77777777" w:rsidR="00952D1D" w:rsidRDefault="00952D1D" w:rsidP="00952D1D">
            <w:pPr>
              <w:spacing w:after="0" w:line="240" w:lineRule="auto"/>
            </w:pPr>
            <w:r>
              <w:rPr>
                <w:sz w:val="16"/>
                <w:lang w:val="fr-CH"/>
              </w:rPr>
              <w:t>Arrosage des jardins potagers</w:t>
            </w:r>
          </w:p>
        </w:tc>
        <w:tc>
          <w:tcPr>
            <w:tcW w:w="1134" w:type="dxa"/>
            <w:vAlign w:val="center"/>
          </w:tcPr>
          <w:p w14:paraId="005CDD45" w14:textId="6CE93C40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265585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EB5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-16854329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5A151BF" w14:textId="5AAE76D6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p w14:paraId="18C9D047" w14:textId="09F5921A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58134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1147E503" w14:textId="77777777" w:rsidR="00952D1D" w:rsidRDefault="00952D1D" w:rsidP="00952D1D">
            <w:pPr>
              <w:spacing w:after="0" w:line="240" w:lineRule="auto"/>
            </w:pPr>
            <w:r>
              <w:rPr>
                <w:sz w:val="16"/>
                <w:highlight w:val="yellow"/>
                <w:lang w:val="fr-CH"/>
              </w:rPr>
              <w:t>XX</w:t>
            </w:r>
          </w:p>
        </w:tc>
      </w:tr>
      <w:tr w:rsidR="00952D1D" w:rsidRPr="00C614A2" w14:paraId="1ED3F091" w14:textId="77777777" w:rsidTr="00952D1D">
        <w:trPr>
          <w:cantSplit/>
        </w:trPr>
        <w:tc>
          <w:tcPr>
            <w:tcW w:w="1450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194487B" w14:textId="7002071F" w:rsidR="00952D1D" w:rsidRDefault="00952D1D" w:rsidP="00952D1D">
            <w:pPr>
              <w:spacing w:after="0" w:line="240" w:lineRule="auto"/>
            </w:pPr>
          </w:p>
        </w:tc>
        <w:tc>
          <w:tcPr>
            <w:tcW w:w="2373" w:type="dxa"/>
            <w:shd w:val="clear" w:color="auto" w:fill="F2F2F2"/>
            <w:vAlign w:val="center"/>
          </w:tcPr>
          <w:p w14:paraId="10AD8C36" w14:textId="77777777" w:rsidR="00952D1D" w:rsidRDefault="00952D1D" w:rsidP="00952D1D">
            <w:pPr>
              <w:spacing w:after="0" w:line="240" w:lineRule="auto"/>
            </w:pPr>
            <w:r>
              <w:rPr>
                <w:sz w:val="16"/>
                <w:lang w:val="fr-CH"/>
              </w:rPr>
              <w:t>Nettoyage des véhicules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CE8B69A" w14:textId="0C2B17FA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-197205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EB5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F2F2F2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17057526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6B21A9F" w14:textId="7F2760D1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shd w:val="clear" w:color="auto" w:fill="F2F2F2"/>
            <w:vAlign w:val="center"/>
          </w:tcPr>
          <w:p w14:paraId="69B41628" w14:textId="71B4BCAC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98875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CC2F8EA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[p. ex. uniquement dans des stations de lavage professionnelles]</w:t>
            </w:r>
          </w:p>
        </w:tc>
      </w:tr>
      <w:tr w:rsidR="00952D1D" w:rsidRPr="00C614A2" w14:paraId="5F0AF8DC" w14:textId="77777777" w:rsidTr="00952D1D">
        <w:trPr>
          <w:cantSplit/>
        </w:trPr>
        <w:tc>
          <w:tcPr>
            <w:tcW w:w="1450" w:type="dxa"/>
            <w:tcBorders>
              <w:left w:val="single" w:sz="4" w:space="0" w:color="auto"/>
            </w:tcBorders>
            <w:vAlign w:val="center"/>
          </w:tcPr>
          <w:p w14:paraId="43C0B00F" w14:textId="18D82AB3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</w:p>
        </w:tc>
        <w:tc>
          <w:tcPr>
            <w:tcW w:w="2373" w:type="dxa"/>
            <w:vAlign w:val="center"/>
          </w:tcPr>
          <w:p w14:paraId="522F10EE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Nettoyage des places, chemins, terrasses, façades et toitures</w:t>
            </w:r>
          </w:p>
        </w:tc>
        <w:tc>
          <w:tcPr>
            <w:tcW w:w="1134" w:type="dxa"/>
            <w:vAlign w:val="center"/>
          </w:tcPr>
          <w:p w14:paraId="72A9605C" w14:textId="3044B950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-33878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6868735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6E2AAD2" w14:textId="68550A20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p w14:paraId="20C02ECE" w14:textId="334C1C00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-146542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07D059A0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[dérogations pour des raisons d’hygiène ou de sécurité]</w:t>
            </w:r>
          </w:p>
        </w:tc>
      </w:tr>
      <w:tr w:rsidR="00952D1D" w:rsidRPr="00C614A2" w14:paraId="52F583ED" w14:textId="77777777" w:rsidTr="00952D1D">
        <w:trPr>
          <w:cantSplit/>
          <w:trHeight w:val="656"/>
        </w:trPr>
        <w:tc>
          <w:tcPr>
            <w:tcW w:w="1450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2F9F06E" w14:textId="37EAC103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</w:p>
        </w:tc>
        <w:tc>
          <w:tcPr>
            <w:tcW w:w="2373" w:type="dxa"/>
            <w:shd w:val="clear" w:color="auto" w:fill="F2F2F2"/>
            <w:vAlign w:val="center"/>
          </w:tcPr>
          <w:p w14:paraId="09898401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Premier remplissage ou appoint des piscines, spas et étangs privés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B99DE3F" w14:textId="1B7FBC41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166188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F2F2F2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19293063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F00674" w14:textId="457F90DA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shd w:val="clear" w:color="auto" w:fill="F2F2F2"/>
            <w:vAlign w:val="center"/>
          </w:tcPr>
          <w:p w14:paraId="0B347BD1" w14:textId="2E85286E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-110572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77EB513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[p. ex. uniquement avec autorisation]</w:t>
            </w:r>
          </w:p>
        </w:tc>
      </w:tr>
      <w:tr w:rsidR="00952D1D" w14:paraId="0418F5B1" w14:textId="77777777" w:rsidTr="00952D1D">
        <w:trPr>
          <w:cantSplit/>
          <w:trHeight w:val="523"/>
        </w:trPr>
        <w:tc>
          <w:tcPr>
            <w:tcW w:w="14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D2F5D6" w14:textId="43FB5B78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</w:p>
        </w:tc>
        <w:tc>
          <w:tcPr>
            <w:tcW w:w="2373" w:type="dxa"/>
            <w:tcBorders>
              <w:bottom w:val="single" w:sz="4" w:space="0" w:color="auto"/>
            </w:tcBorders>
            <w:vAlign w:val="center"/>
          </w:tcPr>
          <w:p w14:paraId="4B2DEB4F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Exploitation de fontaines ornementales et de jeux d’eau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BA90400" w14:textId="7F444CD7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-91247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-7489664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0B46B8" w14:textId="46B01880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1A4EF10" w14:textId="7BFEB938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-147521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741A11" w14:textId="77777777" w:rsidR="00952D1D" w:rsidRDefault="00952D1D" w:rsidP="00952D1D">
            <w:pPr>
              <w:spacing w:after="0" w:line="240" w:lineRule="auto"/>
            </w:pPr>
            <w:r>
              <w:rPr>
                <w:sz w:val="16"/>
                <w:highlight w:val="yellow"/>
                <w:lang w:val="fr-CH"/>
              </w:rPr>
              <w:t>XX</w:t>
            </w:r>
          </w:p>
        </w:tc>
      </w:tr>
      <w:tr w:rsidR="00952D1D" w14:paraId="1CE29F49" w14:textId="77777777" w:rsidTr="00952D1D">
        <w:trPr>
          <w:cantSplit/>
          <w:trHeight w:val="618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4C962FE9" w14:textId="77777777" w:rsidR="00952D1D" w:rsidRDefault="00952D1D" w:rsidP="00952D1D">
            <w:pPr>
              <w:spacing w:after="0" w:line="240" w:lineRule="auto"/>
            </w:pPr>
            <w:r>
              <w:rPr>
                <w:b/>
                <w:color w:val="365F91"/>
                <w:sz w:val="16"/>
                <w:lang w:val="fr-CH"/>
              </w:rPr>
              <w:t>Usage public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8B8E8B8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Arrosage des espaces verts publics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8C4A3FA" w14:textId="3900ABDD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214199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10679202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D36C17" w14:textId="2AD9A194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BE65FA9" w14:textId="0F89FF3A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155141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F09DCE" w14:textId="77777777" w:rsidR="00952D1D" w:rsidRDefault="00952D1D" w:rsidP="00952D1D">
            <w:pPr>
              <w:spacing w:after="0" w:line="240" w:lineRule="auto"/>
            </w:pPr>
            <w:r>
              <w:rPr>
                <w:sz w:val="16"/>
                <w:highlight w:val="yellow"/>
                <w:lang w:val="fr-CH"/>
              </w:rPr>
              <w:t>XX [définir les priorités]</w:t>
            </w:r>
          </w:p>
        </w:tc>
      </w:tr>
      <w:tr w:rsidR="00952D1D" w:rsidRPr="00C614A2" w14:paraId="28B367E5" w14:textId="77777777" w:rsidTr="00952D1D">
        <w:trPr>
          <w:cantSplit/>
        </w:trPr>
        <w:tc>
          <w:tcPr>
            <w:tcW w:w="1450" w:type="dxa"/>
            <w:tcBorders>
              <w:left w:val="single" w:sz="4" w:space="0" w:color="auto"/>
            </w:tcBorders>
            <w:vAlign w:val="center"/>
          </w:tcPr>
          <w:p w14:paraId="3D0576E1" w14:textId="1CF0DA18" w:rsidR="00952D1D" w:rsidRDefault="00952D1D" w:rsidP="00952D1D">
            <w:pPr>
              <w:spacing w:after="0" w:line="240" w:lineRule="auto"/>
            </w:pPr>
          </w:p>
        </w:tc>
        <w:tc>
          <w:tcPr>
            <w:tcW w:w="2373" w:type="dxa"/>
            <w:vAlign w:val="center"/>
          </w:tcPr>
          <w:p w14:paraId="15AE7AE5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Arrosage des installations sportives et de loisirs</w:t>
            </w:r>
          </w:p>
        </w:tc>
        <w:tc>
          <w:tcPr>
            <w:tcW w:w="1134" w:type="dxa"/>
            <w:vAlign w:val="center"/>
          </w:tcPr>
          <w:p w14:paraId="61AD5EE8" w14:textId="6B736E69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1151102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7118577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1EE191" w14:textId="5C8E7ABC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p w14:paraId="62C0581B" w14:textId="762742D6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-157543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0800FB3F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[p. ex. uniquement pour garantir leur utilisation]</w:t>
            </w:r>
          </w:p>
        </w:tc>
      </w:tr>
      <w:tr w:rsidR="00952D1D" w:rsidRPr="00C614A2" w14:paraId="71A6CBF7" w14:textId="77777777" w:rsidTr="00952D1D">
        <w:trPr>
          <w:cantSplit/>
        </w:trPr>
        <w:tc>
          <w:tcPr>
            <w:tcW w:w="1450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5A58507" w14:textId="5EEB99D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</w:p>
        </w:tc>
        <w:tc>
          <w:tcPr>
            <w:tcW w:w="2373" w:type="dxa"/>
            <w:shd w:val="clear" w:color="auto" w:fill="F2F2F2"/>
            <w:vAlign w:val="center"/>
          </w:tcPr>
          <w:p w14:paraId="39ECFFF0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Exploitation de fontaines publiques, de jeux d’eau et d’installations à écoulement continu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4235BF9" w14:textId="1302A93B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-106416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shd w:val="clear" w:color="auto" w:fill="F2F2F2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-3219791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B8C4BBA" w14:textId="093EBF7F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shd w:val="clear" w:color="auto" w:fill="F2F2F2"/>
            <w:vAlign w:val="center"/>
          </w:tcPr>
          <w:p w14:paraId="00420A79" w14:textId="287DE1DB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148112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09866A7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[évaluer séparément les fontaines d’eau potable]</w:t>
            </w:r>
          </w:p>
        </w:tc>
      </w:tr>
      <w:tr w:rsidR="00952D1D" w:rsidRPr="00C614A2" w14:paraId="4DAEAD02" w14:textId="77777777" w:rsidTr="00952D1D">
        <w:trPr>
          <w:cantSplit/>
        </w:trPr>
        <w:tc>
          <w:tcPr>
            <w:tcW w:w="1450" w:type="dxa"/>
            <w:tcBorders>
              <w:left w:val="single" w:sz="4" w:space="0" w:color="auto"/>
            </w:tcBorders>
            <w:vAlign w:val="center"/>
          </w:tcPr>
          <w:p w14:paraId="26EBACE5" w14:textId="0F79C61E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</w:p>
        </w:tc>
        <w:tc>
          <w:tcPr>
            <w:tcW w:w="2373" w:type="dxa"/>
            <w:vAlign w:val="center"/>
          </w:tcPr>
          <w:p w14:paraId="3A54841D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Nettoyage des rues et des places</w:t>
            </w:r>
          </w:p>
        </w:tc>
        <w:tc>
          <w:tcPr>
            <w:tcW w:w="1134" w:type="dxa"/>
            <w:vAlign w:val="center"/>
          </w:tcPr>
          <w:p w14:paraId="575D2BD8" w14:textId="106805DD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117599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-20556860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C67D91C" w14:textId="01454F53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vAlign w:val="center"/>
          </w:tcPr>
          <w:p w14:paraId="2700C045" w14:textId="5602FC89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-57575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62DCDA46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[dérogations pour des raisons d’hygiène ou de sécurité]</w:t>
            </w:r>
          </w:p>
        </w:tc>
      </w:tr>
      <w:tr w:rsidR="00952D1D" w:rsidRPr="00C614A2" w14:paraId="249F3F97" w14:textId="77777777" w:rsidTr="00952D1D">
        <w:trPr>
          <w:cantSplit/>
          <w:trHeight w:val="495"/>
        </w:trPr>
        <w:tc>
          <w:tcPr>
            <w:tcW w:w="14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130100D" w14:textId="4DB22DC9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</w:p>
        </w:tc>
        <w:tc>
          <w:tcPr>
            <w:tcW w:w="2373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BE492E5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Remplissage des piscines et bassins publics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AE442AB" w14:textId="697C1539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1700360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-17686807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1DE6E1D" w14:textId="75E8146C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D334021" w14:textId="2B16F958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-580683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2FF38D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[p. ex. uniquement avec autorisation]</w:t>
            </w:r>
          </w:p>
        </w:tc>
      </w:tr>
      <w:tr w:rsidR="00952D1D" w:rsidRPr="00C614A2" w14:paraId="6B5E3E41" w14:textId="77777777" w:rsidTr="00952D1D">
        <w:trPr>
          <w:cantSplit/>
          <w:trHeight w:val="674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5755C1" w14:textId="77777777" w:rsidR="00952D1D" w:rsidRDefault="00952D1D" w:rsidP="00952D1D">
            <w:pPr>
              <w:spacing w:after="0" w:line="240" w:lineRule="auto"/>
            </w:pPr>
            <w:r>
              <w:rPr>
                <w:b/>
                <w:color w:val="365F91"/>
                <w:sz w:val="16"/>
                <w:lang w:val="fr-CH"/>
              </w:rPr>
              <w:t>Activités commerciales et chantiers</w:t>
            </w:r>
          </w:p>
        </w:tc>
        <w:tc>
          <w:tcPr>
            <w:tcW w:w="2373" w:type="dxa"/>
            <w:tcBorders>
              <w:top w:val="single" w:sz="4" w:space="0" w:color="auto"/>
            </w:tcBorders>
            <w:vAlign w:val="center"/>
          </w:tcPr>
          <w:p w14:paraId="0D81950C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Nettoyage des véhicules, machines, installations et surfaces d’exploitation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F3FAF39" w14:textId="66FB42B0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188915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9441980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31EA96" w14:textId="17BC4CEB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B013DE7" w14:textId="60321B43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17134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B0B6B6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[définir les utilisations indispensables à l’exploitation]</w:t>
            </w:r>
          </w:p>
        </w:tc>
      </w:tr>
      <w:tr w:rsidR="00952D1D" w14:paraId="38EDB77D" w14:textId="77777777" w:rsidTr="00952D1D">
        <w:trPr>
          <w:cantSplit/>
          <w:trHeight w:val="840"/>
        </w:trPr>
        <w:tc>
          <w:tcPr>
            <w:tcW w:w="14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9873129" w14:textId="47935D66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</w:p>
        </w:tc>
        <w:tc>
          <w:tcPr>
            <w:tcW w:w="2373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275BAF2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Utilisation d’eau potable pour des travaux de construction, de nettoyage ou des processus de production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991D9F0" w14:textId="1FE7A996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-848643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-3213531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B62A820" w14:textId="4C836EF7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2D8A897" w14:textId="03D8CDFF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214453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C8A84E" w14:textId="77777777" w:rsidR="00952D1D" w:rsidRDefault="00952D1D" w:rsidP="00952D1D">
            <w:pPr>
              <w:spacing w:after="0" w:line="240" w:lineRule="auto"/>
            </w:pPr>
            <w:r>
              <w:rPr>
                <w:sz w:val="16"/>
                <w:highlight w:val="yellow"/>
                <w:lang w:val="fr-CH"/>
              </w:rPr>
              <w:t>XX [autorisation/service compétent]</w:t>
            </w:r>
          </w:p>
        </w:tc>
      </w:tr>
      <w:tr w:rsidR="00952D1D" w:rsidRPr="00C614A2" w14:paraId="7D2905BC" w14:textId="77777777" w:rsidTr="00952D1D">
        <w:trPr>
          <w:cantSplit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A519B1" w14:textId="77777777" w:rsidR="00952D1D" w:rsidRDefault="00952D1D" w:rsidP="00952D1D">
            <w:pPr>
              <w:spacing w:after="0" w:line="240" w:lineRule="auto"/>
            </w:pPr>
            <w:r>
              <w:rPr>
                <w:b/>
                <w:color w:val="365F91"/>
                <w:sz w:val="16"/>
                <w:lang w:val="fr-CH"/>
              </w:rPr>
              <w:t>Agriculture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768A0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lang w:val="fr-CH"/>
              </w:rPr>
              <w:t>Irrigation des cultures agricoles avec de l’eau potable provenant du réseau de distribution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5AD58" w14:textId="0A9F0E5B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-113456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591052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C680666" w14:textId="36D9B256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A5398" w14:textId="140ED380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-97468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AE35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[quantités, horaires, priorités, autorisation]</w:t>
            </w:r>
          </w:p>
        </w:tc>
      </w:tr>
      <w:tr w:rsidR="00952D1D" w14:paraId="576F8D9B" w14:textId="77777777" w:rsidTr="00952D1D">
        <w:trPr>
          <w:cantSplit/>
          <w:trHeight w:val="47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9CDFF60" w14:textId="77777777" w:rsidR="00952D1D" w:rsidRDefault="00952D1D" w:rsidP="00952D1D">
            <w:pPr>
              <w:spacing w:after="0" w:line="240" w:lineRule="auto"/>
            </w:pPr>
            <w:r>
              <w:rPr>
                <w:b/>
                <w:color w:val="365F91"/>
                <w:sz w:val="16"/>
                <w:lang w:val="fr-CH"/>
              </w:rPr>
              <w:t>Autre utilisation</w:t>
            </w:r>
          </w:p>
        </w:tc>
        <w:tc>
          <w:tcPr>
            <w:tcW w:w="23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ECAC5F0" w14:textId="77777777" w:rsidR="00952D1D" w:rsidRPr="00C614A2" w:rsidRDefault="00952D1D" w:rsidP="00952D1D">
            <w:pPr>
              <w:spacing w:after="0" w:line="240" w:lineRule="auto"/>
              <w:rPr>
                <w:lang w:val="fr-FR"/>
              </w:rPr>
            </w:pPr>
            <w:r>
              <w:rPr>
                <w:sz w:val="16"/>
                <w:highlight w:val="yellow"/>
                <w:lang w:val="fr-CH"/>
              </w:rPr>
              <w:t>XX [ajouter une autre utilisation pertinente au niveau local]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4186DA4" w14:textId="7AF8B010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rFonts w:ascii="Segoe UI Symbol" w:hAnsi="Segoe UI Symbol" w:cs="Segoe UI Symbol"/>
                  <w:color w:val="548235"/>
                  <w:sz w:val="26"/>
                  <w:lang w:val="fr-CH"/>
                </w:rPr>
                <w:id w:val="652423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B41">
                  <w:rPr>
                    <w:rFonts w:ascii="MS Gothic" w:eastAsia="MS Gothic" w:hAnsi="MS Gothic" w:cs="Segoe UI Symbol" w:hint="eastAsia"/>
                    <w:color w:val="548235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sdt>
            <w:sdtPr>
              <w:rPr>
                <w:color w:val="365F91"/>
                <w:sz w:val="26"/>
                <w:lang w:val="fr-CH"/>
              </w:rPr>
              <w:id w:val="-11466630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33042B" w14:textId="182E2977" w:rsidR="00952D1D" w:rsidRDefault="00952D1D" w:rsidP="00952D1D">
                <w:pPr>
                  <w:spacing w:after="0" w:line="240" w:lineRule="auto"/>
                  <w:jc w:val="center"/>
                </w:pPr>
                <w:r w:rsidRPr="00876A1C">
                  <w:rPr>
                    <w:rFonts w:ascii="MS Gothic" w:eastAsia="MS Gothic" w:hAnsi="MS Gothic" w:hint="eastAsia"/>
                    <w:color w:val="365F91"/>
                    <w:sz w:val="26"/>
                    <w:lang w:val="fr-CH"/>
                  </w:rPr>
                  <w:t>☐</w:t>
                </w:r>
              </w:p>
            </w:sdtContent>
          </w:sdt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833CC6C" w14:textId="530D08A9" w:rsidR="00952D1D" w:rsidRDefault="00952D1D" w:rsidP="00952D1D">
            <w:pPr>
              <w:spacing w:after="0" w:line="240" w:lineRule="auto"/>
              <w:jc w:val="center"/>
            </w:pPr>
            <w:sdt>
              <w:sdtPr>
                <w:rPr>
                  <w:color w:val="C00000"/>
                  <w:sz w:val="26"/>
                  <w:lang w:val="fr-CH"/>
                </w:rPr>
                <w:id w:val="1626894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C00000"/>
                    <w:sz w:val="26"/>
                    <w:lang w:val="fr-CH"/>
                  </w:rPr>
                  <w:t>☐</w:t>
                </w:r>
              </w:sdtContent>
            </w:sdt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362D2B" w14:textId="77777777" w:rsidR="00952D1D" w:rsidRDefault="00952D1D" w:rsidP="00952D1D">
            <w:pPr>
              <w:spacing w:after="0" w:line="240" w:lineRule="auto"/>
            </w:pPr>
            <w:r>
              <w:rPr>
                <w:sz w:val="16"/>
                <w:highlight w:val="yellow"/>
                <w:lang w:val="fr-CH"/>
              </w:rPr>
              <w:t>XX</w:t>
            </w:r>
          </w:p>
        </w:tc>
      </w:tr>
    </w:tbl>
    <w:p w14:paraId="6D985BFB" w14:textId="77777777" w:rsidR="004714DE" w:rsidRDefault="004714DE"/>
    <w:p w14:paraId="5C85CB9A" w14:textId="21EACF06" w:rsidR="004714DE" w:rsidRPr="004B5168" w:rsidRDefault="004714DE">
      <w:pPr>
        <w:spacing w:before="160" w:after="0"/>
        <w:rPr>
          <w:lang w:val="de-CH"/>
        </w:rPr>
      </w:pPr>
    </w:p>
    <w:sectPr w:rsidR="004714DE" w:rsidRPr="004B5168" w:rsidSect="00C614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041" w:right="1134" w:bottom="964" w:left="1701" w:header="73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DFC57" w14:textId="77777777" w:rsidR="0096103D" w:rsidRDefault="0096103D" w:rsidP="00DE60A5">
      <w:pPr>
        <w:rPr>
          <w:color w:val="808080" w:themeColor="background1" w:themeShade="80"/>
        </w:rPr>
      </w:pPr>
    </w:p>
    <w:p w14:paraId="79A67A02" w14:textId="77777777" w:rsidR="0096103D" w:rsidRPr="00DA2DAD" w:rsidRDefault="0096103D">
      <w:r w:rsidRPr="00DA2DAD">
        <w:separator/>
      </w:r>
    </w:p>
  </w:endnote>
  <w:endnote w:type="continuationSeparator" w:id="0">
    <w:p w14:paraId="569F8A0A" w14:textId="77777777" w:rsidR="0096103D" w:rsidRDefault="0096103D" w:rsidP="00DE60A5">
      <w:pPr>
        <w:rPr>
          <w:color w:val="808080" w:themeColor="background1" w:themeShade="80"/>
        </w:rPr>
      </w:pPr>
    </w:p>
    <w:p w14:paraId="417F854A" w14:textId="77777777" w:rsidR="0096103D" w:rsidRPr="00DA2DAD" w:rsidRDefault="0096103D">
      <w:r w:rsidRPr="00DA2DAD">
        <w:continuationSeparator/>
      </w:r>
    </w:p>
  </w:endnote>
  <w:endnote w:type="continuationNotice" w:id="1">
    <w:p w14:paraId="4ED67BDA" w14:textId="77777777" w:rsidR="0096103D" w:rsidRPr="0062319D" w:rsidRDefault="0096103D" w:rsidP="0062319D">
      <w:pPr>
        <w:rPr>
          <w:color w:val="808080" w:themeColor="background1" w:themeShade="80"/>
          <w:sz w:val="12"/>
          <w:szCs w:val="12"/>
        </w:rPr>
      </w:pPr>
    </w:p>
    <w:p w14:paraId="155A33F6" w14:textId="77777777" w:rsidR="0096103D" w:rsidRDefault="0096103D">
      <w:r>
        <w:rPr>
          <w:rFonts w:cs="Arial" w:hint="cs"/>
          <w:rtl/>
        </w:rPr>
        <w:t>٪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learviewText Light">
    <w:altName w:val="Franklin Gothic Medium Cond"/>
    <w:panose1 w:val="00000000000000000000"/>
    <w:charset w:val="00"/>
    <w:family w:val="swiss"/>
    <w:notTrueType/>
    <w:pitch w:val="variable"/>
    <w:sig w:usb0="A00000AF" w:usb1="10000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2F987" w14:textId="77777777" w:rsidR="00A07385" w:rsidRDefault="00A0738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8E73" w14:textId="101980A8" w:rsidR="00383B80" w:rsidRPr="00C614A2" w:rsidRDefault="00C614A2" w:rsidP="00C614A2">
    <w:pPr>
      <w:pStyle w:val="Fuzeile"/>
      <w:rPr>
        <w:lang w:val="fr-FR"/>
      </w:rPr>
    </w:pPr>
    <w:r w:rsidRPr="00C614A2">
      <w:rPr>
        <w:lang w:val="fr-FR"/>
      </w:rPr>
      <w:t>Restriction de l’utilisation de l’eau potable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9FA6" w14:textId="2286577B" w:rsidR="000D7844" w:rsidRPr="00C614A2" w:rsidRDefault="005E773A" w:rsidP="005E773A">
    <w:pPr>
      <w:pStyle w:val="Fuzeile"/>
      <w:rPr>
        <w:lang w:val="fr-FR"/>
      </w:rPr>
    </w:pPr>
    <w:r>
      <w:rPr>
        <w:lang w:val="fr-CH"/>
      </w:rPr>
      <w:t>Restriction de l’utilisation de l’eau potable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03D6" w14:textId="77777777" w:rsidR="0096103D" w:rsidRDefault="0096103D" w:rsidP="00DE60A5">
      <w:pPr>
        <w:rPr>
          <w:color w:val="808080" w:themeColor="background1" w:themeShade="80"/>
        </w:rPr>
      </w:pPr>
    </w:p>
    <w:p w14:paraId="51EAF0AC" w14:textId="77777777" w:rsidR="0096103D" w:rsidRPr="00F54E36" w:rsidRDefault="0096103D">
      <w:r w:rsidRPr="00F54E36">
        <w:separator/>
      </w:r>
    </w:p>
  </w:footnote>
  <w:footnote w:type="continuationSeparator" w:id="0">
    <w:p w14:paraId="0AAFB8FF" w14:textId="77777777" w:rsidR="0096103D" w:rsidRDefault="0096103D">
      <w:pPr>
        <w:rPr>
          <w:color w:val="808080" w:themeColor="background1" w:themeShade="80"/>
        </w:rPr>
      </w:pPr>
    </w:p>
    <w:p w14:paraId="1258D00D" w14:textId="77777777" w:rsidR="0096103D" w:rsidRPr="00F54E36" w:rsidRDefault="0096103D">
      <w:r w:rsidRPr="00F54E36">
        <w:continuationSeparator/>
      </w:r>
    </w:p>
  </w:footnote>
  <w:footnote w:type="continuationNotice" w:id="1">
    <w:p w14:paraId="48A04E4E" w14:textId="77777777" w:rsidR="0096103D" w:rsidRPr="0062319D" w:rsidRDefault="0096103D" w:rsidP="0062319D">
      <w:pPr>
        <w:rPr>
          <w:color w:val="808080" w:themeColor="background1" w:themeShade="80"/>
          <w:sz w:val="12"/>
          <w:szCs w:val="12"/>
        </w:rPr>
      </w:pPr>
    </w:p>
    <w:p w14:paraId="48E8F3F5" w14:textId="77777777" w:rsidR="0096103D" w:rsidRDefault="0096103D">
      <w:r>
        <w:rPr>
          <w:rFonts w:cs="Arial" w:hint="cs"/>
          <w:rtl/>
        </w:rPr>
        <w:t>٪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0D1D1" w14:textId="77777777" w:rsidR="00A07385" w:rsidRDefault="00A0738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80" w:type="dxa"/>
      <w:tblLayout w:type="fixed"/>
      <w:tblLook w:val="04A0" w:firstRow="1" w:lastRow="0" w:firstColumn="1" w:lastColumn="0" w:noHBand="0" w:noVBand="1"/>
    </w:tblPr>
    <w:tblGrid>
      <w:gridCol w:w="2450"/>
      <w:gridCol w:w="2900"/>
      <w:gridCol w:w="3330"/>
    </w:tblGrid>
    <w:tr w:rsidR="00C614A2" w:rsidRPr="00C614A2" w14:paraId="0A356903" w14:textId="77777777" w:rsidTr="00861213">
      <w:trPr>
        <w:trHeight w:val="993"/>
      </w:trPr>
      <w:tc>
        <w:tcPr>
          <w:tcW w:w="24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B5B4AE6" w14:textId="77777777" w:rsidR="00C614A2" w:rsidRDefault="00C614A2" w:rsidP="00C614A2">
          <w:pPr>
            <w:spacing w:after="0"/>
          </w:pPr>
          <w:r>
            <w:rPr>
              <w:noProof/>
              <w:lang w:val="fr-CH"/>
            </w:rPr>
            <w:drawing>
              <wp:inline distT="0" distB="0" distL="0" distR="0" wp14:anchorId="3E0A5468" wp14:editId="2D54FC17">
                <wp:extent cx="1440180" cy="430530"/>
                <wp:effectExtent l="0" t="0" r="7620" b="7620"/>
                <wp:docPr id="1074627436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31005" name="Grafik 6433100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180" cy="4305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8553F28" w14:textId="77777777" w:rsidR="00C614A2" w:rsidRDefault="00C614A2" w:rsidP="00C614A2">
          <w:pPr>
            <w:spacing w:after="0"/>
            <w:jc w:val="center"/>
          </w:pPr>
          <w:r w:rsidRPr="005E773A">
            <w:rPr>
              <w:b/>
              <w:color w:val="FF0000"/>
              <w:sz w:val="40"/>
              <w:highlight w:val="yellow"/>
              <w:lang w:val="fr-CH"/>
            </w:rPr>
            <w:t>MODÈLE</w:t>
          </w:r>
        </w:p>
      </w:tc>
      <w:tc>
        <w:tcPr>
          <w:tcW w:w="333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64C70F" w14:textId="77777777" w:rsidR="00C614A2" w:rsidRPr="00C614A2" w:rsidRDefault="00C614A2" w:rsidP="00C614A2">
          <w:pPr>
            <w:spacing w:after="0"/>
            <w:jc w:val="right"/>
            <w:rPr>
              <w:lang w:val="fr-FR"/>
            </w:rPr>
          </w:pPr>
          <w:r w:rsidRPr="00CF5B9A">
            <w:rPr>
              <w:b/>
              <w:color w:val="7F7F7F"/>
              <w:sz w:val="17"/>
              <w:highlight w:val="yellow"/>
              <w:lang w:val="fr-CH"/>
            </w:rPr>
            <w:t>LOGO / NOM</w:t>
          </w:r>
          <w:r w:rsidRPr="00CF5B9A">
            <w:rPr>
              <w:b/>
              <w:color w:val="7F7F7F"/>
              <w:sz w:val="17"/>
              <w:highlight w:val="yellow"/>
              <w:lang w:val="fr-CH"/>
            </w:rPr>
            <w:br/>
          </w:r>
          <w:r>
            <w:rPr>
              <w:b/>
              <w:color w:val="7F7F7F"/>
              <w:sz w:val="17"/>
              <w:highlight w:val="yellow"/>
              <w:lang w:val="fr-CH"/>
            </w:rPr>
            <w:t>Service des eaux</w:t>
          </w:r>
          <w:r w:rsidRPr="00CF5B9A">
            <w:rPr>
              <w:b/>
              <w:color w:val="7F7F7F"/>
              <w:sz w:val="17"/>
              <w:highlight w:val="yellow"/>
              <w:lang w:val="fr-CH"/>
            </w:rPr>
            <w:t xml:space="preserve"> XX</w:t>
          </w:r>
        </w:p>
      </w:tc>
    </w:tr>
  </w:tbl>
  <w:p w14:paraId="18DBF6FA" w14:textId="77777777" w:rsidR="00A07385" w:rsidRPr="00C614A2" w:rsidRDefault="00A07385" w:rsidP="00A07385">
    <w:pPr>
      <w:pStyle w:val="Kopfzeile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80" w:type="dxa"/>
      <w:tblLayout w:type="fixed"/>
      <w:tblLook w:val="04A0" w:firstRow="1" w:lastRow="0" w:firstColumn="1" w:lastColumn="0" w:noHBand="0" w:noVBand="1"/>
    </w:tblPr>
    <w:tblGrid>
      <w:gridCol w:w="2450"/>
      <w:gridCol w:w="2900"/>
      <w:gridCol w:w="3330"/>
    </w:tblGrid>
    <w:tr w:rsidR="004714DE" w:rsidRPr="00C614A2" w14:paraId="2A40D514" w14:textId="77777777" w:rsidTr="00CF5B9A">
      <w:trPr>
        <w:trHeight w:val="993"/>
      </w:trPr>
      <w:tc>
        <w:tcPr>
          <w:tcW w:w="24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2C7666A" w14:textId="502A1CB7" w:rsidR="004714DE" w:rsidRDefault="005E773A">
          <w:pPr>
            <w:spacing w:after="0"/>
          </w:pPr>
          <w:r>
            <w:rPr>
              <w:noProof/>
              <w:lang w:val="fr-CH"/>
            </w:rPr>
            <w:drawing>
              <wp:inline distT="0" distB="0" distL="0" distR="0" wp14:anchorId="7A9C8127" wp14:editId="6113ABDA">
                <wp:extent cx="1440180" cy="430530"/>
                <wp:effectExtent l="0" t="0" r="7620" b="7620"/>
                <wp:docPr id="6433100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31005" name="Grafik 6433100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180" cy="4305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6B0A46F" w14:textId="77777777" w:rsidR="004714DE" w:rsidRDefault="00000000">
          <w:pPr>
            <w:spacing w:after="0"/>
            <w:jc w:val="center"/>
          </w:pPr>
          <w:r w:rsidRPr="005E773A">
            <w:rPr>
              <w:b/>
              <w:color w:val="FF0000"/>
              <w:sz w:val="40"/>
              <w:highlight w:val="yellow"/>
              <w:lang w:val="fr-CH"/>
            </w:rPr>
            <w:t>MODÈLE</w:t>
          </w:r>
        </w:p>
      </w:tc>
      <w:tc>
        <w:tcPr>
          <w:tcW w:w="333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1A10B71" w14:textId="3AAF387A" w:rsidR="004714DE" w:rsidRPr="00C614A2" w:rsidRDefault="00000000">
          <w:pPr>
            <w:spacing w:after="0"/>
            <w:jc w:val="right"/>
            <w:rPr>
              <w:lang w:val="fr-FR"/>
            </w:rPr>
          </w:pPr>
          <w:r w:rsidRPr="00CF5B9A">
            <w:rPr>
              <w:b/>
              <w:color w:val="7F7F7F"/>
              <w:sz w:val="17"/>
              <w:highlight w:val="yellow"/>
              <w:lang w:val="fr-CH"/>
            </w:rPr>
            <w:t>LOGO / NOM</w:t>
          </w:r>
          <w:r w:rsidRPr="00CF5B9A">
            <w:rPr>
              <w:b/>
              <w:color w:val="7F7F7F"/>
              <w:sz w:val="17"/>
              <w:highlight w:val="yellow"/>
              <w:lang w:val="fr-CH"/>
            </w:rPr>
            <w:br/>
          </w:r>
          <w:r w:rsidR="00C614A2">
            <w:rPr>
              <w:b/>
              <w:color w:val="7F7F7F"/>
              <w:sz w:val="17"/>
              <w:highlight w:val="yellow"/>
              <w:lang w:val="fr-CH"/>
            </w:rPr>
            <w:t>Service des eaux</w:t>
          </w:r>
          <w:r w:rsidRPr="00CF5B9A">
            <w:rPr>
              <w:b/>
              <w:color w:val="7F7F7F"/>
              <w:sz w:val="17"/>
              <w:highlight w:val="yellow"/>
              <w:lang w:val="fr-CH"/>
            </w:rPr>
            <w:t xml:space="preserve"> XX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9782AE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00EB41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A847F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FC5D4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1A293E"/>
    <w:lvl w:ilvl="0">
      <w:start w:val="1"/>
      <w:numFmt w:val="bullet"/>
      <w:pStyle w:val="Aufzhlungszeichen5"/>
      <w:lvlText w:val="–"/>
      <w:lvlJc w:val="left"/>
      <w:pPr>
        <w:ind w:left="1492" w:hanging="360"/>
      </w:pPr>
      <w:rPr>
        <w:rFonts w:ascii="ClearviewText Light" w:hAnsi="ClearviewText Light" w:hint="default"/>
      </w:rPr>
    </w:lvl>
  </w:abstractNum>
  <w:abstractNum w:abstractNumId="5" w15:restartNumberingAfterBreak="0">
    <w:nsid w:val="FFFFFF81"/>
    <w:multiLevelType w:val="singleLevel"/>
    <w:tmpl w:val="5E7C2F06"/>
    <w:lvl w:ilvl="0">
      <w:start w:val="1"/>
      <w:numFmt w:val="bullet"/>
      <w:pStyle w:val="Aufzhlungszeichen4"/>
      <w:lvlText w:val="–"/>
      <w:lvlJc w:val="left"/>
      <w:pPr>
        <w:ind w:left="1209" w:hanging="360"/>
      </w:pPr>
      <w:rPr>
        <w:rFonts w:ascii="ClearviewText Light" w:hAnsi="ClearviewText Light" w:hint="default"/>
      </w:rPr>
    </w:lvl>
  </w:abstractNum>
  <w:abstractNum w:abstractNumId="6" w15:restartNumberingAfterBreak="0">
    <w:nsid w:val="FFFFFF82"/>
    <w:multiLevelType w:val="singleLevel"/>
    <w:tmpl w:val="2A5EB74C"/>
    <w:lvl w:ilvl="0">
      <w:start w:val="1"/>
      <w:numFmt w:val="bullet"/>
      <w:pStyle w:val="Aufzhlungszeichen3"/>
      <w:lvlText w:val="–"/>
      <w:lvlJc w:val="left"/>
      <w:pPr>
        <w:ind w:left="926" w:hanging="360"/>
      </w:pPr>
      <w:rPr>
        <w:rFonts w:ascii="ClearviewText Light" w:hAnsi="ClearviewText Light" w:hint="default"/>
      </w:rPr>
    </w:lvl>
  </w:abstractNum>
  <w:abstractNum w:abstractNumId="7" w15:restartNumberingAfterBreak="0">
    <w:nsid w:val="FFFFFF83"/>
    <w:multiLevelType w:val="singleLevel"/>
    <w:tmpl w:val="5774714A"/>
    <w:lvl w:ilvl="0">
      <w:start w:val="1"/>
      <w:numFmt w:val="bullet"/>
      <w:pStyle w:val="Aufzhlungszeichen2"/>
      <w:lvlText w:val="–"/>
      <w:lvlJc w:val="left"/>
      <w:pPr>
        <w:ind w:left="643" w:hanging="360"/>
      </w:pPr>
      <w:rPr>
        <w:rFonts w:ascii="ClearviewText Light" w:hAnsi="ClearviewText Light" w:hint="default"/>
      </w:rPr>
    </w:lvl>
  </w:abstractNum>
  <w:abstractNum w:abstractNumId="8" w15:restartNumberingAfterBreak="0">
    <w:nsid w:val="FFFFFF88"/>
    <w:multiLevelType w:val="singleLevel"/>
    <w:tmpl w:val="EF98250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B0A7C6"/>
    <w:lvl w:ilvl="0">
      <w:start w:val="1"/>
      <w:numFmt w:val="bullet"/>
      <w:pStyle w:val="Aufzhlungszeichen"/>
      <w:lvlText w:val="–"/>
      <w:lvlJc w:val="left"/>
      <w:pPr>
        <w:ind w:left="360" w:hanging="360"/>
      </w:pPr>
      <w:rPr>
        <w:rFonts w:ascii="ClearviewText Light" w:hAnsi="ClearviewText Light" w:hint="default"/>
      </w:rPr>
    </w:lvl>
  </w:abstractNum>
  <w:abstractNum w:abstractNumId="10" w15:restartNumberingAfterBreak="0">
    <w:nsid w:val="01AD75AE"/>
    <w:multiLevelType w:val="multilevel"/>
    <w:tmpl w:val="405216DC"/>
    <w:styleLink w:val="List-Index"/>
    <w:lvl w:ilvl="0">
      <w:start w:val="1"/>
      <w:numFmt w:val="decimal"/>
      <w:pStyle w:val="Index-List1SVGW"/>
      <w:lvlText w:val="[%1]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bullet"/>
      <w:pStyle w:val="Index-List2SVGW"/>
      <w:lvlText w:val="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color w:val="auto"/>
      </w:rPr>
    </w:lvl>
    <w:lvl w:ilvl="2">
      <w:start w:val="1"/>
      <w:numFmt w:val="lowerLetter"/>
      <w:pStyle w:val="Index-List3SVGW"/>
      <w:lvlText w:val="%3)"/>
      <w:lvlJc w:val="left"/>
      <w:pPr>
        <w:tabs>
          <w:tab w:val="num" w:pos="924"/>
        </w:tabs>
        <w:ind w:left="924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407310C"/>
    <w:multiLevelType w:val="multilevel"/>
    <w:tmpl w:val="74FA12D2"/>
    <w:styleLink w:val="List-Chapter"/>
    <w:lvl w:ilvl="0">
      <w:start w:val="1"/>
      <w:numFmt w:val="upperLetter"/>
      <w:pStyle w:val="Kapitel1SVGW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apitel2SVGW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apitel3SVGW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2" w15:restartNumberingAfterBreak="0">
    <w:nsid w:val="2B3539A6"/>
    <w:multiLevelType w:val="multilevel"/>
    <w:tmpl w:val="86DABABC"/>
    <w:numStyleLink w:val="List-Headings"/>
  </w:abstractNum>
  <w:abstractNum w:abstractNumId="13" w15:restartNumberingAfterBreak="0">
    <w:nsid w:val="2FAA4C8C"/>
    <w:multiLevelType w:val="hybridMultilevel"/>
    <w:tmpl w:val="D6AAD114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8353D"/>
    <w:multiLevelType w:val="multilevel"/>
    <w:tmpl w:val="80466FB2"/>
    <w:styleLink w:val="List-Bulletpoint-Dash"/>
    <w:lvl w:ilvl="0">
      <w:start w:val="1"/>
      <w:numFmt w:val="bullet"/>
      <w:pStyle w:val="Bulletpoint-Dash1SVGW"/>
      <w:lvlText w:val="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Bulletpoint-Dash2SVGW"/>
      <w:lvlText w:val="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pStyle w:val="Bulletpoint-Dash3SVGW"/>
      <w:lvlText w:val=""/>
      <w:lvlJc w:val="left"/>
      <w:pPr>
        <w:ind w:left="1071" w:hanging="357"/>
      </w:pPr>
      <w:rPr>
        <w:rFonts w:ascii="Symbol" w:hAnsi="Symbol" w:hint="default"/>
        <w:color w:val="auto"/>
      </w:rPr>
    </w:lvl>
    <w:lvl w:ilvl="3">
      <w:start w:val="1"/>
      <w:numFmt w:val="bullet"/>
      <w:pStyle w:val="Bulletpoint-Dash4SVGW"/>
      <w:lvlText w:val=""/>
      <w:lvlJc w:val="left"/>
      <w:pPr>
        <w:ind w:left="1428" w:hanging="357"/>
      </w:pPr>
      <w:rPr>
        <w:rFonts w:ascii="Symbol" w:hAnsi="Symbol" w:hint="default"/>
        <w:color w:val="auto"/>
      </w:rPr>
    </w:lvl>
    <w:lvl w:ilvl="4">
      <w:start w:val="1"/>
      <w:numFmt w:val="bullet"/>
      <w:pStyle w:val="Bulletpoint-Dash5SVGW"/>
      <w:lvlText w:val=""/>
      <w:lvlJc w:val="left"/>
      <w:pPr>
        <w:ind w:left="1785" w:hanging="35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auto"/>
      </w:rPr>
    </w:lvl>
  </w:abstractNum>
  <w:abstractNum w:abstractNumId="15" w15:restartNumberingAfterBreak="0">
    <w:nsid w:val="3A0C0D00"/>
    <w:multiLevelType w:val="multilevel"/>
    <w:tmpl w:val="86DABABC"/>
    <w:styleLink w:val="List-Headings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97"/>
        </w:tabs>
        <w:ind w:left="1797" w:hanging="1797"/>
      </w:pPr>
      <w:rPr>
        <w:rFonts w:hint="default"/>
      </w:rPr>
    </w:lvl>
  </w:abstractNum>
  <w:abstractNum w:abstractNumId="16" w15:restartNumberingAfterBreak="0">
    <w:nsid w:val="3BA850B8"/>
    <w:multiLevelType w:val="multilevel"/>
    <w:tmpl w:val="514EA58E"/>
    <w:styleLink w:val="List-Numbering"/>
    <w:lvl w:ilvl="0">
      <w:start w:val="1"/>
      <w:numFmt w:val="decimal"/>
      <w:pStyle w:val="Numbering1SVGW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ing2SVGW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Numbering3SVGW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Numbering4SVGW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Numbering5SVGW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13" w:hanging="357"/>
      </w:pPr>
      <w:rPr>
        <w:rFonts w:hint="default"/>
      </w:rPr>
    </w:lvl>
  </w:abstractNum>
  <w:abstractNum w:abstractNumId="17" w15:restartNumberingAfterBreak="0">
    <w:nsid w:val="41842D4B"/>
    <w:multiLevelType w:val="multilevel"/>
    <w:tmpl w:val="B5C4A460"/>
    <w:numStyleLink w:val="ArtikelAbschnitt"/>
  </w:abstractNum>
  <w:abstractNum w:abstractNumId="18" w15:restartNumberingAfterBreak="0">
    <w:nsid w:val="49D81C48"/>
    <w:multiLevelType w:val="multilevel"/>
    <w:tmpl w:val="6336A3D4"/>
    <w:numStyleLink w:val="List-Medium"/>
  </w:abstractNum>
  <w:abstractNum w:abstractNumId="19" w15:restartNumberingAfterBreak="0">
    <w:nsid w:val="50E17F94"/>
    <w:multiLevelType w:val="multilevel"/>
    <w:tmpl w:val="6336A3D4"/>
    <w:styleLink w:val="List-Medium"/>
    <w:lvl w:ilvl="0">
      <w:start w:val="1"/>
      <w:numFmt w:val="bullet"/>
      <w:pStyle w:val="Medium-List1dashSVGW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pStyle w:val="Medium-List2numberSVGW"/>
      <w:lvlText w:val="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lowerLetter"/>
      <w:pStyle w:val="Medium-List3letterSVGW"/>
      <w:lvlText w:val="%3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bullet"/>
      <w:pStyle w:val="Medium-List4asteriskSVGW"/>
      <w:lvlText w:val="*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  <w:lvl w:ilvl="4">
      <w:start w:val="1"/>
      <w:numFmt w:val="decimal"/>
      <w:pStyle w:val="Medium-List5numbersuperscriptSVGW"/>
      <w:lvlText w:val="%5"/>
      <w:lvlJc w:val="left"/>
      <w:pPr>
        <w:tabs>
          <w:tab w:val="num" w:pos="284"/>
        </w:tabs>
        <w:ind w:left="284" w:hanging="284"/>
      </w:pPr>
      <w:rPr>
        <w:rFonts w:hint="default"/>
        <w:vertAlign w:val="superscript"/>
      </w:rPr>
    </w:lvl>
    <w:lvl w:ilvl="5">
      <w:start w:val="1"/>
      <w:numFmt w:val="decimal"/>
      <w:pStyle w:val="Medium-List6numberexpanded"/>
      <w:lvlText w:val="%6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bullet"/>
      <w:pStyle w:val="Medium-List7bulletSVGW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7">
      <w:start w:val="1"/>
      <w:numFmt w:val="upperRoman"/>
      <w:pStyle w:val="Medium-List8romanSVGW"/>
      <w:lvlText w:val="%8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upperLetter"/>
      <w:pStyle w:val="Medium-List9uppercaseSVGW"/>
      <w:lvlText w:val="%9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20" w15:restartNumberingAfterBreak="0">
    <w:nsid w:val="5B7E3E99"/>
    <w:multiLevelType w:val="multilevel"/>
    <w:tmpl w:val="B5C4A460"/>
    <w:styleLink w:val="ArtikelAbschnitt"/>
    <w:lvl w:ilvl="0">
      <w:start w:val="1"/>
      <w:numFmt w:val="upperRoman"/>
      <w:pStyle w:val="ArtikelSVGW"/>
      <w:lvlText w:val="Artikel %1.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1">
      <w:start w:val="1"/>
      <w:numFmt w:val="decimalZero"/>
      <w:pStyle w:val="AbschnittSVGW"/>
      <w:isLgl/>
      <w:lvlText w:val="Abschnitt %1.%2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357" w:hanging="357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57" w:hanging="357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357" w:hanging="357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1" w15:restartNumberingAfterBreak="0">
    <w:nsid w:val="64281EDE"/>
    <w:multiLevelType w:val="multilevel"/>
    <w:tmpl w:val="514EA58E"/>
    <w:numStyleLink w:val="List-Numbering"/>
  </w:abstractNum>
  <w:abstractNum w:abstractNumId="22" w15:restartNumberingAfterBreak="0">
    <w:nsid w:val="70583771"/>
    <w:multiLevelType w:val="multilevel"/>
    <w:tmpl w:val="14DE0F02"/>
    <w:styleLink w:val="List-Lettering"/>
    <w:lvl w:ilvl="0">
      <w:start w:val="1"/>
      <w:numFmt w:val="lowerLetter"/>
      <w:pStyle w:val="Lettering1SVGW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ettering2SVGW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Letter"/>
      <w:pStyle w:val="Lettering3SVGW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lowerLetter"/>
      <w:pStyle w:val="Lettering4SVGW"/>
      <w:lvlText w:val="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pStyle w:val="Lettering5SVGW"/>
      <w:lvlText w:val="%5)"/>
      <w:lvlJc w:val="left"/>
      <w:pPr>
        <w:ind w:left="1785" w:hanging="357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142" w:hanging="357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856" w:hanging="357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213" w:hanging="357"/>
      </w:pPr>
      <w:rPr>
        <w:rFonts w:hint="default"/>
      </w:rPr>
    </w:lvl>
  </w:abstractNum>
  <w:abstractNum w:abstractNumId="23" w15:restartNumberingAfterBreak="0">
    <w:nsid w:val="7860436C"/>
    <w:multiLevelType w:val="multilevel"/>
    <w:tmpl w:val="D0B8E410"/>
    <w:styleLink w:val="List-Small"/>
    <w:lvl w:ilvl="0">
      <w:start w:val="1"/>
      <w:numFmt w:val="bullet"/>
      <w:pStyle w:val="Small-List1dashSVGW"/>
      <w:lvlText w:val=""/>
      <w:lvlJc w:val="left"/>
      <w:pPr>
        <w:tabs>
          <w:tab w:val="num" w:pos="198"/>
        </w:tabs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decimal"/>
      <w:pStyle w:val="Small-List2numberSVGW"/>
      <w:lvlText w:val="%2."/>
      <w:lvlJc w:val="left"/>
      <w:pPr>
        <w:tabs>
          <w:tab w:val="num" w:pos="198"/>
        </w:tabs>
        <w:ind w:left="198" w:hanging="198"/>
      </w:pPr>
      <w:rPr>
        <w:rFonts w:hint="default"/>
      </w:rPr>
    </w:lvl>
    <w:lvl w:ilvl="2">
      <w:start w:val="1"/>
      <w:numFmt w:val="lowerLetter"/>
      <w:pStyle w:val="Small-List3letterSVGW"/>
      <w:lvlText w:val="%3)"/>
      <w:lvlJc w:val="left"/>
      <w:pPr>
        <w:tabs>
          <w:tab w:val="num" w:pos="198"/>
        </w:tabs>
        <w:ind w:left="198" w:hanging="198"/>
      </w:pPr>
      <w:rPr>
        <w:rFonts w:hint="default"/>
      </w:rPr>
    </w:lvl>
    <w:lvl w:ilvl="3">
      <w:start w:val="1"/>
      <w:numFmt w:val="bullet"/>
      <w:pStyle w:val="Small-List4asteriskSVGW"/>
      <w:lvlText w:val="*"/>
      <w:lvlJc w:val="left"/>
      <w:pPr>
        <w:tabs>
          <w:tab w:val="num" w:pos="198"/>
        </w:tabs>
        <w:ind w:left="198" w:hanging="198"/>
      </w:pPr>
      <w:rPr>
        <w:rFonts w:ascii="Arial" w:hAnsi="Arial" w:hint="default"/>
        <w:color w:val="auto"/>
      </w:rPr>
    </w:lvl>
    <w:lvl w:ilvl="4">
      <w:start w:val="1"/>
      <w:numFmt w:val="decimal"/>
      <w:pStyle w:val="Small-List5numbersuperscriptSVGW"/>
      <w:lvlText w:val="%5."/>
      <w:lvlJc w:val="left"/>
      <w:pPr>
        <w:tabs>
          <w:tab w:val="num" w:pos="198"/>
        </w:tabs>
        <w:ind w:left="198" w:hanging="198"/>
      </w:pPr>
      <w:rPr>
        <w:rFonts w:hint="default"/>
        <w:vertAlign w:val="superscript"/>
      </w:rPr>
    </w:lvl>
    <w:lvl w:ilvl="5">
      <w:start w:val="1"/>
      <w:numFmt w:val="decimal"/>
      <w:pStyle w:val="Small-List6numberexpandedSVGW"/>
      <w:lvlText w:val="%6."/>
      <w:lvlJc w:val="left"/>
      <w:pPr>
        <w:tabs>
          <w:tab w:val="num" w:pos="255"/>
        </w:tabs>
        <w:ind w:left="255" w:hanging="255"/>
      </w:pPr>
      <w:rPr>
        <w:rFonts w:hint="default"/>
      </w:rPr>
    </w:lvl>
    <w:lvl w:ilvl="6">
      <w:start w:val="1"/>
      <w:numFmt w:val="bullet"/>
      <w:pStyle w:val="Small-List7bulletSVGW"/>
      <w:lvlText w:val="•"/>
      <w:lvlJc w:val="left"/>
      <w:pPr>
        <w:tabs>
          <w:tab w:val="num" w:pos="198"/>
        </w:tabs>
        <w:ind w:left="198" w:hanging="198"/>
      </w:pPr>
      <w:rPr>
        <w:rFonts w:ascii="Arial" w:hAnsi="Arial" w:hint="default"/>
      </w:rPr>
    </w:lvl>
    <w:lvl w:ilvl="7">
      <w:start w:val="1"/>
      <w:numFmt w:val="upperRoman"/>
      <w:pStyle w:val="Small-List8romanSVGW"/>
      <w:lvlText w:val="%8."/>
      <w:lvlJc w:val="left"/>
      <w:pPr>
        <w:tabs>
          <w:tab w:val="num" w:pos="198"/>
        </w:tabs>
        <w:ind w:left="198" w:hanging="198"/>
      </w:pPr>
      <w:rPr>
        <w:rFonts w:hint="default"/>
      </w:rPr>
    </w:lvl>
    <w:lvl w:ilvl="8">
      <w:start w:val="1"/>
      <w:numFmt w:val="upperLetter"/>
      <w:pStyle w:val="Small-List9uppercaseSVGW"/>
      <w:lvlText w:val="%9."/>
      <w:lvlJc w:val="left"/>
      <w:pPr>
        <w:tabs>
          <w:tab w:val="num" w:pos="198"/>
        </w:tabs>
        <w:ind w:left="198" w:hanging="198"/>
      </w:pPr>
      <w:rPr>
        <w:rFonts w:hint="default"/>
      </w:rPr>
    </w:lvl>
  </w:abstractNum>
  <w:abstractNum w:abstractNumId="24" w15:restartNumberingAfterBreak="0">
    <w:nsid w:val="7E392192"/>
    <w:multiLevelType w:val="multilevel"/>
    <w:tmpl w:val="D0B8E410"/>
    <w:numStyleLink w:val="List-Small"/>
  </w:abstractNum>
  <w:num w:numId="1" w16cid:durableId="269776816">
    <w:abstractNumId w:val="20"/>
  </w:num>
  <w:num w:numId="2" w16cid:durableId="2030599442">
    <w:abstractNumId w:val="17"/>
  </w:num>
  <w:num w:numId="3" w16cid:durableId="1187906020">
    <w:abstractNumId w:val="9"/>
  </w:num>
  <w:num w:numId="4" w16cid:durableId="2146192300">
    <w:abstractNumId w:val="7"/>
  </w:num>
  <w:num w:numId="5" w16cid:durableId="1191189682">
    <w:abstractNumId w:val="6"/>
  </w:num>
  <w:num w:numId="6" w16cid:durableId="1063723830">
    <w:abstractNumId w:val="5"/>
  </w:num>
  <w:num w:numId="7" w16cid:durableId="1894610882">
    <w:abstractNumId w:val="4"/>
  </w:num>
  <w:num w:numId="8" w16cid:durableId="486552799">
    <w:abstractNumId w:val="14"/>
  </w:num>
  <w:num w:numId="9" w16cid:durableId="584998135">
    <w:abstractNumId w:val="11"/>
  </w:num>
  <w:num w:numId="10" w16cid:durableId="1394349459">
    <w:abstractNumId w:val="8"/>
  </w:num>
  <w:num w:numId="11" w16cid:durableId="2040083297">
    <w:abstractNumId w:val="3"/>
  </w:num>
  <w:num w:numId="12" w16cid:durableId="1184518596">
    <w:abstractNumId w:val="2"/>
  </w:num>
  <w:num w:numId="13" w16cid:durableId="1954627864">
    <w:abstractNumId w:val="1"/>
  </w:num>
  <w:num w:numId="14" w16cid:durableId="709375062">
    <w:abstractNumId w:val="0"/>
  </w:num>
  <w:num w:numId="15" w16cid:durableId="1879197465">
    <w:abstractNumId w:val="15"/>
  </w:num>
  <w:num w:numId="16" w16cid:durableId="1772890049">
    <w:abstractNumId w:val="10"/>
  </w:num>
  <w:num w:numId="17" w16cid:durableId="1127040836">
    <w:abstractNumId w:val="22"/>
  </w:num>
  <w:num w:numId="18" w16cid:durableId="801659203">
    <w:abstractNumId w:val="19"/>
  </w:num>
  <w:num w:numId="19" w16cid:durableId="2095348237">
    <w:abstractNumId w:val="16"/>
  </w:num>
  <w:num w:numId="20" w16cid:durableId="2128695581">
    <w:abstractNumId w:val="23"/>
  </w:num>
  <w:num w:numId="21" w16cid:durableId="1735156065">
    <w:abstractNumId w:val="18"/>
  </w:num>
  <w:num w:numId="22" w16cid:durableId="1360668447">
    <w:abstractNumId w:val="21"/>
  </w:num>
  <w:num w:numId="23" w16cid:durableId="1169491310">
    <w:abstractNumId w:val="24"/>
  </w:num>
  <w:num w:numId="24" w16cid:durableId="1317220519">
    <w:abstractNumId w:val="12"/>
  </w:num>
  <w:num w:numId="25" w16cid:durableId="1338970286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851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385"/>
    <w:rsid w:val="000009D2"/>
    <w:rsid w:val="0000222F"/>
    <w:rsid w:val="00003FBC"/>
    <w:rsid w:val="00007BCC"/>
    <w:rsid w:val="00022206"/>
    <w:rsid w:val="00024FCA"/>
    <w:rsid w:val="00032EB8"/>
    <w:rsid w:val="00040B04"/>
    <w:rsid w:val="000464BE"/>
    <w:rsid w:val="00046929"/>
    <w:rsid w:val="000511A6"/>
    <w:rsid w:val="00051247"/>
    <w:rsid w:val="000521EC"/>
    <w:rsid w:val="000558D1"/>
    <w:rsid w:val="000677DD"/>
    <w:rsid w:val="000717E6"/>
    <w:rsid w:val="00072ED2"/>
    <w:rsid w:val="00074797"/>
    <w:rsid w:val="000768A1"/>
    <w:rsid w:val="00076C5C"/>
    <w:rsid w:val="00082CEA"/>
    <w:rsid w:val="00083DE6"/>
    <w:rsid w:val="00090EDA"/>
    <w:rsid w:val="00091326"/>
    <w:rsid w:val="000B1474"/>
    <w:rsid w:val="000C284F"/>
    <w:rsid w:val="000C3BE9"/>
    <w:rsid w:val="000C68F1"/>
    <w:rsid w:val="000D1F0A"/>
    <w:rsid w:val="000D2786"/>
    <w:rsid w:val="000D3B02"/>
    <w:rsid w:val="000D504A"/>
    <w:rsid w:val="000D549D"/>
    <w:rsid w:val="000D7844"/>
    <w:rsid w:val="000E49B1"/>
    <w:rsid w:val="000E5F16"/>
    <w:rsid w:val="000E73E9"/>
    <w:rsid w:val="000F4B85"/>
    <w:rsid w:val="00100965"/>
    <w:rsid w:val="001017AB"/>
    <w:rsid w:val="001018CF"/>
    <w:rsid w:val="00116F4B"/>
    <w:rsid w:val="001344D7"/>
    <w:rsid w:val="00134B77"/>
    <w:rsid w:val="001350AF"/>
    <w:rsid w:val="0013633E"/>
    <w:rsid w:val="001439DF"/>
    <w:rsid w:val="001515C5"/>
    <w:rsid w:val="00151979"/>
    <w:rsid w:val="00152698"/>
    <w:rsid w:val="00172B38"/>
    <w:rsid w:val="00186873"/>
    <w:rsid w:val="00187AD8"/>
    <w:rsid w:val="00191521"/>
    <w:rsid w:val="00191C91"/>
    <w:rsid w:val="001943FF"/>
    <w:rsid w:val="001A1F71"/>
    <w:rsid w:val="001B01CC"/>
    <w:rsid w:val="001B1CB8"/>
    <w:rsid w:val="001B34E7"/>
    <w:rsid w:val="001B3E92"/>
    <w:rsid w:val="001B5420"/>
    <w:rsid w:val="001C5B02"/>
    <w:rsid w:val="001D03F2"/>
    <w:rsid w:val="001E0EC8"/>
    <w:rsid w:val="00206CAE"/>
    <w:rsid w:val="00207EFC"/>
    <w:rsid w:val="00214006"/>
    <w:rsid w:val="0021526C"/>
    <w:rsid w:val="0022093D"/>
    <w:rsid w:val="00220FD2"/>
    <w:rsid w:val="002231BF"/>
    <w:rsid w:val="00225543"/>
    <w:rsid w:val="00230EC2"/>
    <w:rsid w:val="00232268"/>
    <w:rsid w:val="00237B9F"/>
    <w:rsid w:val="00240C2F"/>
    <w:rsid w:val="00266F0A"/>
    <w:rsid w:val="0028000A"/>
    <w:rsid w:val="00280935"/>
    <w:rsid w:val="00283B3D"/>
    <w:rsid w:val="0028406D"/>
    <w:rsid w:val="0029299A"/>
    <w:rsid w:val="00296F9A"/>
    <w:rsid w:val="002A2145"/>
    <w:rsid w:val="002A4C54"/>
    <w:rsid w:val="002A5D2A"/>
    <w:rsid w:val="002C6BB3"/>
    <w:rsid w:val="002C6FC7"/>
    <w:rsid w:val="002D34EF"/>
    <w:rsid w:val="002D4764"/>
    <w:rsid w:val="002E2B75"/>
    <w:rsid w:val="002E4A52"/>
    <w:rsid w:val="002F3738"/>
    <w:rsid w:val="002F42A0"/>
    <w:rsid w:val="002F4D28"/>
    <w:rsid w:val="002F4EAB"/>
    <w:rsid w:val="002F791F"/>
    <w:rsid w:val="0030020F"/>
    <w:rsid w:val="00300BFF"/>
    <w:rsid w:val="00302FA8"/>
    <w:rsid w:val="003046C4"/>
    <w:rsid w:val="00316529"/>
    <w:rsid w:val="00322AD3"/>
    <w:rsid w:val="00326B84"/>
    <w:rsid w:val="00327A91"/>
    <w:rsid w:val="0033420D"/>
    <w:rsid w:val="00336482"/>
    <w:rsid w:val="003409C0"/>
    <w:rsid w:val="003505DE"/>
    <w:rsid w:val="00352B8E"/>
    <w:rsid w:val="00357A71"/>
    <w:rsid w:val="00362467"/>
    <w:rsid w:val="0036272A"/>
    <w:rsid w:val="003704A5"/>
    <w:rsid w:val="00380750"/>
    <w:rsid w:val="00383B80"/>
    <w:rsid w:val="003855B4"/>
    <w:rsid w:val="00385D26"/>
    <w:rsid w:val="003872A0"/>
    <w:rsid w:val="00392276"/>
    <w:rsid w:val="003A4BAC"/>
    <w:rsid w:val="003A60A0"/>
    <w:rsid w:val="003B36AB"/>
    <w:rsid w:val="003B3AAB"/>
    <w:rsid w:val="003B730C"/>
    <w:rsid w:val="003C4D9A"/>
    <w:rsid w:val="003C6C3E"/>
    <w:rsid w:val="003D5878"/>
    <w:rsid w:val="003D6207"/>
    <w:rsid w:val="003E2459"/>
    <w:rsid w:val="003E27F6"/>
    <w:rsid w:val="003E4A63"/>
    <w:rsid w:val="003F4043"/>
    <w:rsid w:val="003F4E7A"/>
    <w:rsid w:val="003F5960"/>
    <w:rsid w:val="00412264"/>
    <w:rsid w:val="00415D7D"/>
    <w:rsid w:val="004350BC"/>
    <w:rsid w:val="00436131"/>
    <w:rsid w:val="00442DE1"/>
    <w:rsid w:val="00442E78"/>
    <w:rsid w:val="00444A06"/>
    <w:rsid w:val="00451E27"/>
    <w:rsid w:val="00460B7F"/>
    <w:rsid w:val="004627A2"/>
    <w:rsid w:val="00463684"/>
    <w:rsid w:val="004714DE"/>
    <w:rsid w:val="00475F59"/>
    <w:rsid w:val="00490946"/>
    <w:rsid w:val="004A5241"/>
    <w:rsid w:val="004A5AF1"/>
    <w:rsid w:val="004A5D66"/>
    <w:rsid w:val="004A7DD2"/>
    <w:rsid w:val="004B12D5"/>
    <w:rsid w:val="004B465F"/>
    <w:rsid w:val="004B5168"/>
    <w:rsid w:val="004C742E"/>
    <w:rsid w:val="004D3933"/>
    <w:rsid w:val="004D6EC3"/>
    <w:rsid w:val="004F40CE"/>
    <w:rsid w:val="00502573"/>
    <w:rsid w:val="00505769"/>
    <w:rsid w:val="00506692"/>
    <w:rsid w:val="0051636A"/>
    <w:rsid w:val="00517E64"/>
    <w:rsid w:val="00524B71"/>
    <w:rsid w:val="005261C5"/>
    <w:rsid w:val="00526522"/>
    <w:rsid w:val="00531EB0"/>
    <w:rsid w:val="00535BB0"/>
    <w:rsid w:val="0054533C"/>
    <w:rsid w:val="005466EA"/>
    <w:rsid w:val="0054727A"/>
    <w:rsid w:val="00554B21"/>
    <w:rsid w:val="00556E54"/>
    <w:rsid w:val="005632D9"/>
    <w:rsid w:val="0056342D"/>
    <w:rsid w:val="005700AB"/>
    <w:rsid w:val="005706A5"/>
    <w:rsid w:val="00571551"/>
    <w:rsid w:val="00583D6B"/>
    <w:rsid w:val="0059513F"/>
    <w:rsid w:val="00595394"/>
    <w:rsid w:val="005A2368"/>
    <w:rsid w:val="005A4254"/>
    <w:rsid w:val="005A5029"/>
    <w:rsid w:val="005A5FFB"/>
    <w:rsid w:val="005A79AB"/>
    <w:rsid w:val="005A7D0B"/>
    <w:rsid w:val="005B1A1A"/>
    <w:rsid w:val="005C237D"/>
    <w:rsid w:val="005C76F5"/>
    <w:rsid w:val="005D44EB"/>
    <w:rsid w:val="005D7ADB"/>
    <w:rsid w:val="005E3042"/>
    <w:rsid w:val="005E6E5E"/>
    <w:rsid w:val="005E773A"/>
    <w:rsid w:val="005F2D76"/>
    <w:rsid w:val="005F3597"/>
    <w:rsid w:val="00612EC9"/>
    <w:rsid w:val="0062013A"/>
    <w:rsid w:val="0062241F"/>
    <w:rsid w:val="0062319D"/>
    <w:rsid w:val="0062424B"/>
    <w:rsid w:val="00631116"/>
    <w:rsid w:val="00636100"/>
    <w:rsid w:val="00653C2D"/>
    <w:rsid w:val="006712B1"/>
    <w:rsid w:val="00671CE6"/>
    <w:rsid w:val="00672D86"/>
    <w:rsid w:val="006767EB"/>
    <w:rsid w:val="00681832"/>
    <w:rsid w:val="00681BB9"/>
    <w:rsid w:val="006876DC"/>
    <w:rsid w:val="006A6510"/>
    <w:rsid w:val="006A7F0D"/>
    <w:rsid w:val="006B1201"/>
    <w:rsid w:val="006B332A"/>
    <w:rsid w:val="006B72B2"/>
    <w:rsid w:val="006C1B86"/>
    <w:rsid w:val="006C29DF"/>
    <w:rsid w:val="006F318D"/>
    <w:rsid w:val="00701C6C"/>
    <w:rsid w:val="00705401"/>
    <w:rsid w:val="007104C4"/>
    <w:rsid w:val="00715075"/>
    <w:rsid w:val="00715851"/>
    <w:rsid w:val="00717574"/>
    <w:rsid w:val="0072560E"/>
    <w:rsid w:val="00725A1E"/>
    <w:rsid w:val="00733D58"/>
    <w:rsid w:val="00735013"/>
    <w:rsid w:val="00737EE7"/>
    <w:rsid w:val="00741F15"/>
    <w:rsid w:val="00742111"/>
    <w:rsid w:val="00743158"/>
    <w:rsid w:val="00760C0D"/>
    <w:rsid w:val="00762D31"/>
    <w:rsid w:val="00762DFC"/>
    <w:rsid w:val="00766196"/>
    <w:rsid w:val="0078177A"/>
    <w:rsid w:val="00785B05"/>
    <w:rsid w:val="007900F2"/>
    <w:rsid w:val="007A1AB0"/>
    <w:rsid w:val="007B0C57"/>
    <w:rsid w:val="007B298C"/>
    <w:rsid w:val="007B4366"/>
    <w:rsid w:val="007D13B3"/>
    <w:rsid w:val="007D2843"/>
    <w:rsid w:val="007D51F0"/>
    <w:rsid w:val="007D5BBF"/>
    <w:rsid w:val="007D68C9"/>
    <w:rsid w:val="007E56FF"/>
    <w:rsid w:val="007F28DD"/>
    <w:rsid w:val="00810C50"/>
    <w:rsid w:val="008210D8"/>
    <w:rsid w:val="00831449"/>
    <w:rsid w:val="0085029B"/>
    <w:rsid w:val="00854A1B"/>
    <w:rsid w:val="00856278"/>
    <w:rsid w:val="00856D20"/>
    <w:rsid w:val="00862FED"/>
    <w:rsid w:val="00873A46"/>
    <w:rsid w:val="00881B0D"/>
    <w:rsid w:val="00887971"/>
    <w:rsid w:val="008918F8"/>
    <w:rsid w:val="008919A8"/>
    <w:rsid w:val="008927DE"/>
    <w:rsid w:val="00896F7B"/>
    <w:rsid w:val="008A170D"/>
    <w:rsid w:val="008A2165"/>
    <w:rsid w:val="008A2ECD"/>
    <w:rsid w:val="008A43B7"/>
    <w:rsid w:val="008A5F1B"/>
    <w:rsid w:val="008A6F17"/>
    <w:rsid w:val="008B5E03"/>
    <w:rsid w:val="008C2108"/>
    <w:rsid w:val="008C2C02"/>
    <w:rsid w:val="008C2DE0"/>
    <w:rsid w:val="008C2E6F"/>
    <w:rsid w:val="008C5652"/>
    <w:rsid w:val="008C6843"/>
    <w:rsid w:val="008C72A8"/>
    <w:rsid w:val="008D6DEF"/>
    <w:rsid w:val="008E0DEE"/>
    <w:rsid w:val="008E4F5D"/>
    <w:rsid w:val="008F2484"/>
    <w:rsid w:val="008F4E42"/>
    <w:rsid w:val="00902544"/>
    <w:rsid w:val="00915C1F"/>
    <w:rsid w:val="009211BE"/>
    <w:rsid w:val="009212A9"/>
    <w:rsid w:val="00936169"/>
    <w:rsid w:val="00947949"/>
    <w:rsid w:val="009509F0"/>
    <w:rsid w:val="00951D0F"/>
    <w:rsid w:val="00952D1D"/>
    <w:rsid w:val="00956CCF"/>
    <w:rsid w:val="0096103D"/>
    <w:rsid w:val="00961D1A"/>
    <w:rsid w:val="00963F3F"/>
    <w:rsid w:val="00971372"/>
    <w:rsid w:val="00972B78"/>
    <w:rsid w:val="009D1146"/>
    <w:rsid w:val="009D20C6"/>
    <w:rsid w:val="009E0BEA"/>
    <w:rsid w:val="009E0C48"/>
    <w:rsid w:val="00A0010A"/>
    <w:rsid w:val="00A00C83"/>
    <w:rsid w:val="00A01836"/>
    <w:rsid w:val="00A03B60"/>
    <w:rsid w:val="00A07385"/>
    <w:rsid w:val="00A10163"/>
    <w:rsid w:val="00A1106C"/>
    <w:rsid w:val="00A14B95"/>
    <w:rsid w:val="00A15E6D"/>
    <w:rsid w:val="00A21136"/>
    <w:rsid w:val="00A23765"/>
    <w:rsid w:val="00A52FA5"/>
    <w:rsid w:val="00A6474E"/>
    <w:rsid w:val="00A747AC"/>
    <w:rsid w:val="00A74A8B"/>
    <w:rsid w:val="00A81126"/>
    <w:rsid w:val="00A90DF4"/>
    <w:rsid w:val="00AA2A1E"/>
    <w:rsid w:val="00AB2008"/>
    <w:rsid w:val="00AB28FD"/>
    <w:rsid w:val="00AE0876"/>
    <w:rsid w:val="00AE0A1C"/>
    <w:rsid w:val="00AF5C96"/>
    <w:rsid w:val="00B0146A"/>
    <w:rsid w:val="00B021DD"/>
    <w:rsid w:val="00B03005"/>
    <w:rsid w:val="00B0635B"/>
    <w:rsid w:val="00B13D53"/>
    <w:rsid w:val="00B23B89"/>
    <w:rsid w:val="00B27108"/>
    <w:rsid w:val="00B30873"/>
    <w:rsid w:val="00B3756E"/>
    <w:rsid w:val="00B42C16"/>
    <w:rsid w:val="00B54B66"/>
    <w:rsid w:val="00B56D22"/>
    <w:rsid w:val="00B61B89"/>
    <w:rsid w:val="00B66D97"/>
    <w:rsid w:val="00B73D35"/>
    <w:rsid w:val="00BA0B02"/>
    <w:rsid w:val="00BA3C34"/>
    <w:rsid w:val="00BB0370"/>
    <w:rsid w:val="00BB2EE5"/>
    <w:rsid w:val="00BB5245"/>
    <w:rsid w:val="00BB6833"/>
    <w:rsid w:val="00BC58C8"/>
    <w:rsid w:val="00BD387A"/>
    <w:rsid w:val="00BE69CA"/>
    <w:rsid w:val="00BF5BBB"/>
    <w:rsid w:val="00BF6791"/>
    <w:rsid w:val="00BF6834"/>
    <w:rsid w:val="00C00E8B"/>
    <w:rsid w:val="00C04F67"/>
    <w:rsid w:val="00C07D59"/>
    <w:rsid w:val="00C16097"/>
    <w:rsid w:val="00C20455"/>
    <w:rsid w:val="00C27A66"/>
    <w:rsid w:val="00C3058D"/>
    <w:rsid w:val="00C3648C"/>
    <w:rsid w:val="00C51F0B"/>
    <w:rsid w:val="00C5364C"/>
    <w:rsid w:val="00C614A2"/>
    <w:rsid w:val="00C621E0"/>
    <w:rsid w:val="00C6240E"/>
    <w:rsid w:val="00C64291"/>
    <w:rsid w:val="00C664E0"/>
    <w:rsid w:val="00C71A8A"/>
    <w:rsid w:val="00C71B03"/>
    <w:rsid w:val="00C75797"/>
    <w:rsid w:val="00C85ED5"/>
    <w:rsid w:val="00CB33F5"/>
    <w:rsid w:val="00CD18E2"/>
    <w:rsid w:val="00CD3D02"/>
    <w:rsid w:val="00CD49D3"/>
    <w:rsid w:val="00CF2AC9"/>
    <w:rsid w:val="00CF3056"/>
    <w:rsid w:val="00CF3734"/>
    <w:rsid w:val="00CF5B9A"/>
    <w:rsid w:val="00D030DE"/>
    <w:rsid w:val="00D06759"/>
    <w:rsid w:val="00D11AC0"/>
    <w:rsid w:val="00D14779"/>
    <w:rsid w:val="00D221B4"/>
    <w:rsid w:val="00D302A8"/>
    <w:rsid w:val="00D30346"/>
    <w:rsid w:val="00D3116C"/>
    <w:rsid w:val="00D35C8A"/>
    <w:rsid w:val="00D3754F"/>
    <w:rsid w:val="00D417BF"/>
    <w:rsid w:val="00D5316E"/>
    <w:rsid w:val="00D55F63"/>
    <w:rsid w:val="00D570C5"/>
    <w:rsid w:val="00D66629"/>
    <w:rsid w:val="00D674CA"/>
    <w:rsid w:val="00D82BE8"/>
    <w:rsid w:val="00D90A91"/>
    <w:rsid w:val="00D9228E"/>
    <w:rsid w:val="00D95347"/>
    <w:rsid w:val="00DA2DAD"/>
    <w:rsid w:val="00DA61BC"/>
    <w:rsid w:val="00DB134A"/>
    <w:rsid w:val="00DB7768"/>
    <w:rsid w:val="00DD6CC6"/>
    <w:rsid w:val="00DE282E"/>
    <w:rsid w:val="00DE60A5"/>
    <w:rsid w:val="00DF4A46"/>
    <w:rsid w:val="00E0438E"/>
    <w:rsid w:val="00E107E6"/>
    <w:rsid w:val="00E11F02"/>
    <w:rsid w:val="00E12E39"/>
    <w:rsid w:val="00E13D0E"/>
    <w:rsid w:val="00E1428E"/>
    <w:rsid w:val="00E14936"/>
    <w:rsid w:val="00E16A31"/>
    <w:rsid w:val="00E2663B"/>
    <w:rsid w:val="00E27D46"/>
    <w:rsid w:val="00E32C6C"/>
    <w:rsid w:val="00E341F5"/>
    <w:rsid w:val="00E3473A"/>
    <w:rsid w:val="00E35227"/>
    <w:rsid w:val="00E4491D"/>
    <w:rsid w:val="00E45049"/>
    <w:rsid w:val="00E45BA7"/>
    <w:rsid w:val="00E64426"/>
    <w:rsid w:val="00E72820"/>
    <w:rsid w:val="00E75756"/>
    <w:rsid w:val="00E83F91"/>
    <w:rsid w:val="00E84FE2"/>
    <w:rsid w:val="00E90F13"/>
    <w:rsid w:val="00E92DE6"/>
    <w:rsid w:val="00EA0720"/>
    <w:rsid w:val="00EA3673"/>
    <w:rsid w:val="00EA4659"/>
    <w:rsid w:val="00EA75C7"/>
    <w:rsid w:val="00EB7912"/>
    <w:rsid w:val="00EC129E"/>
    <w:rsid w:val="00ED287F"/>
    <w:rsid w:val="00ED5678"/>
    <w:rsid w:val="00EE2765"/>
    <w:rsid w:val="00EE32C5"/>
    <w:rsid w:val="00EE40A5"/>
    <w:rsid w:val="00EE6221"/>
    <w:rsid w:val="00EF262F"/>
    <w:rsid w:val="00EF3F53"/>
    <w:rsid w:val="00EF5851"/>
    <w:rsid w:val="00EF5898"/>
    <w:rsid w:val="00EF67C0"/>
    <w:rsid w:val="00F018B6"/>
    <w:rsid w:val="00F05076"/>
    <w:rsid w:val="00F113CD"/>
    <w:rsid w:val="00F156B3"/>
    <w:rsid w:val="00F40A70"/>
    <w:rsid w:val="00F40E85"/>
    <w:rsid w:val="00F54E36"/>
    <w:rsid w:val="00F60F38"/>
    <w:rsid w:val="00F660C0"/>
    <w:rsid w:val="00F84640"/>
    <w:rsid w:val="00F91DE3"/>
    <w:rsid w:val="00F9772D"/>
    <w:rsid w:val="00FA2620"/>
    <w:rsid w:val="00FA286A"/>
    <w:rsid w:val="00FA7F48"/>
    <w:rsid w:val="00FB2E08"/>
    <w:rsid w:val="00FB675D"/>
    <w:rsid w:val="00FC3BC9"/>
    <w:rsid w:val="00FD10A2"/>
    <w:rsid w:val="00FD588E"/>
    <w:rsid w:val="00FD7C06"/>
    <w:rsid w:val="00FE2416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6DF2770"/>
  <w15:chartTrackingRefBased/>
  <w15:docId w15:val="{D19CA424-F761-4699-95DA-C498CC9C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43" w:unhideWhenUsed="1"/>
    <w:lsdException w:name="index 2" w:semiHidden="1" w:uiPriority="43" w:unhideWhenUsed="1"/>
    <w:lsdException w:name="index 3" w:semiHidden="1" w:uiPriority="43" w:unhideWhenUsed="1"/>
    <w:lsdException w:name="index 4" w:semiHidden="1" w:uiPriority="43" w:unhideWhenUsed="1"/>
    <w:lsdException w:name="index 5" w:semiHidden="1" w:uiPriority="43" w:unhideWhenUsed="1"/>
    <w:lsdException w:name="index 6" w:semiHidden="1" w:uiPriority="43" w:unhideWhenUsed="1"/>
    <w:lsdException w:name="index 7" w:semiHidden="1" w:uiPriority="43"/>
    <w:lsdException w:name="index 8" w:semiHidden="1" w:uiPriority="43"/>
    <w:lsdException w:name="index 9" w:semiHidden="1" w:uiPriority="43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22" w:unhideWhenUsed="1"/>
    <w:lsdException w:name="footnote text" w:semiHidden="1" w:uiPriority="36" w:unhideWhenUsed="1"/>
    <w:lsdException w:name="annotation text" w:semiHidden="1" w:uiPriority="90" w:unhideWhenUsed="1"/>
    <w:lsdException w:name="header" w:semiHidden="1" w:uiPriority="18" w:unhideWhenUsed="1"/>
    <w:lsdException w:name="footer" w:semiHidden="1" w:uiPriority="18" w:unhideWhenUsed="1"/>
    <w:lsdException w:name="index heading" w:semiHidden="1" w:uiPriority="42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iPriority="80" w:unhideWhenUsed="1"/>
    <w:lsdException w:name="envelope return" w:semiHidden="1" w:uiPriority="80" w:unhideWhenUsed="1"/>
    <w:lsdException w:name="footnote reference" w:semiHidden="1" w:uiPriority="36" w:unhideWhenUsed="1"/>
    <w:lsdException w:name="annotation reference" w:semiHidden="1" w:uiPriority="90" w:unhideWhenUsed="1"/>
    <w:lsdException w:name="line number" w:semiHidden="1" w:uiPriority="90" w:unhideWhenUsed="1"/>
    <w:lsdException w:name="page number" w:semiHidden="1" w:unhideWhenUsed="1"/>
    <w:lsdException w:name="endnote reference" w:semiHidden="1" w:uiPriority="36" w:unhideWhenUsed="1"/>
    <w:lsdException w:name="endnote text" w:semiHidden="1" w:uiPriority="36" w:unhideWhenUsed="1"/>
    <w:lsdException w:name="table of authorities" w:semiHidden="1" w:unhideWhenUsed="1"/>
    <w:lsdException w:name="macro" w:semiHidden="1" w:uiPriority="75" w:unhideWhenUsed="1"/>
    <w:lsdException w:name="toa heading" w:semiHidden="1" w:unhideWhenUsed="1"/>
    <w:lsdException w:name="List" w:semiHidden="1" w:uiPriority="97" w:unhideWhenUsed="1"/>
    <w:lsdException w:name="List Bullet" w:semiHidden="1" w:uiPriority="8" w:unhideWhenUsed="1" w:qFormat="1"/>
    <w:lsdException w:name="List Number" w:semiHidden="1" w:uiPriority="8" w:unhideWhenUsed="1" w:qFormat="1"/>
    <w:lsdException w:name="List 2" w:semiHidden="1" w:uiPriority="97" w:unhideWhenUsed="1"/>
    <w:lsdException w:name="List 3" w:semiHidden="1" w:uiPriority="97" w:unhideWhenUsed="1"/>
    <w:lsdException w:name="List 4" w:semiHidden="1" w:uiPriority="97" w:unhideWhenUsed="1"/>
    <w:lsdException w:name="List 5" w:semiHidden="1" w:uiPriority="97" w:unhideWhenUsed="1"/>
    <w:lsdException w:name="List Bullet 2" w:semiHidden="1" w:uiPriority="8" w:unhideWhenUsed="1"/>
    <w:lsdException w:name="List Bullet 3" w:semiHidden="1" w:uiPriority="8" w:unhideWhenUsed="1"/>
    <w:lsdException w:name="List Bullet 4" w:semiHidden="1" w:uiPriority="8" w:unhideWhenUsed="1"/>
    <w:lsdException w:name="List Bullet 5" w:semiHidden="1" w:uiPriority="8" w:unhideWhenUsed="1"/>
    <w:lsdException w:name="List Number 2" w:semiHidden="1" w:uiPriority="8" w:unhideWhenUsed="1"/>
    <w:lsdException w:name="List Number 3" w:semiHidden="1" w:uiPriority="8" w:unhideWhenUsed="1"/>
    <w:lsdException w:name="List Number 4" w:semiHidden="1" w:uiPriority="8" w:unhideWhenUsed="1"/>
    <w:lsdException w:name="List Number 5" w:semiHidden="1" w:uiPriority="8" w:unhideWhenUsed="1"/>
    <w:lsdException w:name="Title" w:uiPriority="2" w:qFormat="1"/>
    <w:lsdException w:name="Closing" w:semiHidden="1" w:uiPriority="80" w:unhideWhenUsed="1"/>
    <w:lsdException w:name="Signature" w:semiHidden="1" w:uiPriority="80" w:unhideWhenUsed="1"/>
    <w:lsdException w:name="Default Paragraph Font" w:semiHidden="1" w:uiPriority="1" w:unhideWhenUsed="1" w:qFormat="1"/>
    <w:lsdException w:name="Body Text" w:semiHidden="1" w:uiPriority="74" w:unhideWhenUsed="1"/>
    <w:lsdException w:name="Body Text Indent" w:semiHidden="1" w:uiPriority="98" w:unhideWhenUsed="1"/>
    <w:lsdException w:name="List Continue" w:semiHidden="1" w:uiPriority="97" w:unhideWhenUsed="1"/>
    <w:lsdException w:name="List Continue 2" w:semiHidden="1" w:uiPriority="97" w:unhideWhenUsed="1"/>
    <w:lsdException w:name="List Continue 3" w:semiHidden="1" w:uiPriority="97" w:unhideWhenUsed="1"/>
    <w:lsdException w:name="List Continue 4" w:semiHidden="1" w:uiPriority="97" w:unhideWhenUsed="1"/>
    <w:lsdException w:name="List Continue 5" w:semiHidden="1" w:uiPriority="97" w:unhideWhenUsed="1"/>
    <w:lsdException w:name="Message Header" w:semiHidden="1" w:uiPriority="94" w:unhideWhenUsed="1"/>
    <w:lsdException w:name="Subtitle" w:uiPriority="2" w:qFormat="1"/>
    <w:lsdException w:name="Salutation" w:semiHidden="1" w:uiPriority="80" w:unhideWhenUsed="1"/>
    <w:lsdException w:name="Date" w:semiHidden="1" w:uiPriority="80" w:unhideWhenUsed="1"/>
    <w:lsdException w:name="Body Text First Indent" w:semiHidden="1" w:uiPriority="98" w:unhideWhenUsed="1"/>
    <w:lsdException w:name="Body Text First Indent 2" w:semiHidden="1" w:uiPriority="98" w:unhideWhenUsed="1"/>
    <w:lsdException w:name="Note Heading" w:semiHidden="1" w:uiPriority="36" w:unhideWhenUsed="1"/>
    <w:lsdException w:name="Body Text 2" w:semiHidden="1" w:uiPriority="74" w:unhideWhenUsed="1"/>
    <w:lsdException w:name="Body Text 3" w:semiHidden="1" w:uiPriority="74" w:unhideWhenUsed="1"/>
    <w:lsdException w:name="Body Text Indent 2" w:semiHidden="1" w:uiPriority="98" w:unhideWhenUsed="1"/>
    <w:lsdException w:name="Body Text Indent 3" w:semiHidden="1" w:uiPriority="98" w:unhideWhenUsed="1"/>
    <w:lsdException w:name="Block Text" w:semiHidden="1" w:uiPriority="24" w:unhideWhenUsed="1"/>
    <w:lsdException w:name="Hyperlink" w:semiHidden="1" w:unhideWhenUsed="1"/>
    <w:lsdException w:name="FollowedHyperlink" w:semiHidden="1" w:uiPriority="35" w:unhideWhenUsed="1"/>
    <w:lsdException w:name="Strong" w:uiPriority="1"/>
    <w:lsdException w:name="Emphasis" w:uiPriority="20" w:qFormat="1"/>
    <w:lsdException w:name="Document Map" w:semiHidden="1" w:uiPriority="90" w:unhideWhenUsed="1"/>
    <w:lsdException w:name="Plain Text" w:semiHidden="1" w:uiPriority="90" w:unhideWhenUsed="1"/>
    <w:lsdException w:name="E-mail Signature" w:semiHidden="1" w:uiPriority="80" w:unhideWhenUsed="1"/>
    <w:lsdException w:name="HTML Top of Form" w:semiHidden="1" w:unhideWhenUsed="1"/>
    <w:lsdException w:name="HTML Bottom of Form" w:semiHidden="1" w:unhideWhenUsed="1"/>
    <w:lsdException w:name="Normal (Web)" w:semiHidden="1" w:uiPriority="96" w:unhideWhenUsed="1"/>
    <w:lsdException w:name="HTML Acronym" w:semiHidden="1" w:uiPriority="94" w:unhideWhenUsed="1"/>
    <w:lsdException w:name="HTML Address" w:semiHidden="1" w:uiPriority="94" w:unhideWhenUsed="1"/>
    <w:lsdException w:name="HTML Cite" w:semiHidden="1" w:uiPriority="94" w:unhideWhenUsed="1"/>
    <w:lsdException w:name="HTML Code" w:semiHidden="1" w:uiPriority="94" w:unhideWhenUsed="1"/>
    <w:lsdException w:name="HTML Definition" w:semiHidden="1" w:uiPriority="94" w:unhideWhenUsed="1"/>
    <w:lsdException w:name="HTML Keyboard" w:semiHidden="1" w:uiPriority="94" w:unhideWhenUsed="1"/>
    <w:lsdException w:name="HTML Preformatted" w:semiHidden="1" w:uiPriority="94" w:unhideWhenUsed="1"/>
    <w:lsdException w:name="HTML Sample" w:semiHidden="1" w:uiPriority="94" w:unhideWhenUsed="1"/>
    <w:lsdException w:name="HTML Typewriter" w:semiHidden="1" w:uiPriority="94" w:unhideWhenUsed="1"/>
    <w:lsdException w:name="HTML Variable" w:semiHidden="1" w:uiPriority="94" w:unhideWhenUsed="1"/>
    <w:lsdException w:name="Normal Table" w:semiHidden="1" w:unhideWhenUsed="1"/>
    <w:lsdException w:name="annotation subject" w:semiHidden="1" w:uiPriority="9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36" w:unhideWhenUsed="1"/>
    <w:lsdException w:name="Smart Hyperlink" w:semiHidden="1" w:uiPriority="95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7385"/>
    <w:pPr>
      <w:spacing w:after="120" w:line="259" w:lineRule="auto"/>
    </w:pPr>
    <w:rPr>
      <w:rFonts w:ascii="Arial" w:hAnsi="Arial"/>
      <w:color w:val="000000"/>
      <w:sz w:val="21"/>
      <w:szCs w:val="18"/>
      <w:lang w:val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0222F"/>
    <w:pPr>
      <w:keepNext/>
      <w:keepLines/>
      <w:numPr>
        <w:numId w:val="24"/>
      </w:numPr>
      <w:spacing w:before="240" w:line="240" w:lineRule="auto"/>
      <w:outlineLvl w:val="0"/>
    </w:pPr>
    <w:rPr>
      <w:rFonts w:asciiTheme="majorHAnsi" w:eastAsiaTheme="majorEastAsia" w:hAnsiTheme="majorHAnsi" w:cstheme="majorBidi"/>
      <w:b/>
      <w:color w:val="365F91"/>
      <w:sz w:val="30"/>
      <w:szCs w:val="32"/>
      <w:lang w:val="de-CH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0222F"/>
    <w:pPr>
      <w:keepNext/>
      <w:keepLines/>
      <w:numPr>
        <w:ilvl w:val="1"/>
        <w:numId w:val="24"/>
      </w:numPr>
      <w:spacing w:before="160" w:after="80" w:line="240" w:lineRule="auto"/>
      <w:outlineLvl w:val="1"/>
    </w:pPr>
    <w:rPr>
      <w:rFonts w:asciiTheme="majorHAnsi" w:eastAsiaTheme="majorEastAsia" w:hAnsiTheme="majorHAnsi" w:cstheme="majorBidi"/>
      <w:b/>
      <w:color w:val="365F91"/>
      <w:sz w:val="23"/>
      <w:szCs w:val="26"/>
      <w:lang w:val="de-CH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0222F"/>
    <w:pPr>
      <w:keepNext/>
      <w:keepLines/>
      <w:numPr>
        <w:ilvl w:val="2"/>
        <w:numId w:val="24"/>
      </w:numPr>
      <w:spacing w:before="240" w:after="240" w:line="240" w:lineRule="auto"/>
      <w:outlineLvl w:val="2"/>
    </w:pPr>
    <w:rPr>
      <w:rFonts w:asciiTheme="majorHAnsi" w:eastAsiaTheme="majorEastAsia" w:hAnsiTheme="majorHAnsi" w:cstheme="majorBidi"/>
      <w:b/>
      <w:color w:val="auto"/>
      <w:sz w:val="24"/>
      <w:szCs w:val="24"/>
      <w:lang w:val="de-CH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00222F"/>
    <w:pPr>
      <w:keepNext/>
      <w:keepLines/>
      <w:numPr>
        <w:ilvl w:val="3"/>
        <w:numId w:val="24"/>
      </w:numPr>
      <w:spacing w:before="240" w:after="240" w:line="240" w:lineRule="auto"/>
      <w:outlineLvl w:val="3"/>
    </w:pPr>
    <w:rPr>
      <w:rFonts w:asciiTheme="minorHAnsi" w:eastAsiaTheme="majorEastAsia" w:hAnsiTheme="minorHAnsi" w:cstheme="majorBidi"/>
      <w:b/>
      <w:iCs/>
      <w:color w:val="auto"/>
      <w:sz w:val="24"/>
      <w:szCs w:val="22"/>
      <w:lang w:val="de-CH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00222F"/>
    <w:pPr>
      <w:keepNext/>
      <w:keepLines/>
      <w:numPr>
        <w:ilvl w:val="4"/>
        <w:numId w:val="24"/>
      </w:numPr>
      <w:spacing w:before="240" w:after="240" w:line="240" w:lineRule="auto"/>
      <w:outlineLvl w:val="4"/>
    </w:pPr>
    <w:rPr>
      <w:rFonts w:asciiTheme="minorHAnsi" w:eastAsiaTheme="majorEastAsia" w:hAnsiTheme="minorHAnsi" w:cstheme="majorBidi"/>
      <w:color w:val="auto"/>
      <w:sz w:val="22"/>
      <w:szCs w:val="22"/>
      <w:lang w:val="de-CH"/>
    </w:rPr>
  </w:style>
  <w:style w:type="paragraph" w:styleId="berschrift6">
    <w:name w:val="heading 6"/>
    <w:basedOn w:val="berschrift9"/>
    <w:next w:val="Standard"/>
    <w:link w:val="berschrift6Zchn"/>
    <w:uiPriority w:val="9"/>
    <w:semiHidden/>
    <w:rsid w:val="0000222F"/>
    <w:pPr>
      <w:numPr>
        <w:ilvl w:val="5"/>
      </w:numPr>
      <w:outlineLvl w:val="5"/>
    </w:pPr>
  </w:style>
  <w:style w:type="paragraph" w:styleId="berschrift7">
    <w:name w:val="heading 7"/>
    <w:basedOn w:val="Standard"/>
    <w:next w:val="Standard"/>
    <w:link w:val="berschrift7Zchn"/>
    <w:uiPriority w:val="9"/>
    <w:semiHidden/>
    <w:rsid w:val="0000222F"/>
    <w:pPr>
      <w:keepNext/>
      <w:keepLines/>
      <w:numPr>
        <w:ilvl w:val="6"/>
        <w:numId w:val="24"/>
      </w:numPr>
      <w:spacing w:before="240" w:after="240" w:line="240" w:lineRule="auto"/>
      <w:outlineLvl w:val="6"/>
    </w:pPr>
    <w:rPr>
      <w:rFonts w:asciiTheme="minorHAnsi" w:eastAsiaTheme="majorEastAsia" w:hAnsiTheme="minorHAnsi" w:cstheme="majorBidi"/>
      <w:iCs/>
      <w:color w:val="auto"/>
      <w:sz w:val="22"/>
      <w:szCs w:val="22"/>
      <w:lang w:val="de-CH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00222F"/>
    <w:pPr>
      <w:keepNext/>
      <w:keepLines/>
      <w:numPr>
        <w:ilvl w:val="7"/>
        <w:numId w:val="24"/>
      </w:numPr>
      <w:spacing w:before="240" w:after="240" w:line="240" w:lineRule="auto"/>
      <w:outlineLvl w:val="7"/>
    </w:pPr>
    <w:rPr>
      <w:rFonts w:asciiTheme="minorHAnsi" w:eastAsiaTheme="majorEastAsia" w:hAnsiTheme="minorHAnsi" w:cstheme="majorBidi"/>
      <w:color w:val="auto"/>
      <w:sz w:val="22"/>
      <w:szCs w:val="22"/>
      <w:lang w:val="de-CH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00222F"/>
    <w:pPr>
      <w:keepNext/>
      <w:keepLines/>
      <w:numPr>
        <w:ilvl w:val="8"/>
        <w:numId w:val="24"/>
      </w:numPr>
      <w:spacing w:before="240" w:after="240" w:line="240" w:lineRule="auto"/>
      <w:outlineLvl w:val="8"/>
    </w:pPr>
    <w:rPr>
      <w:rFonts w:asciiTheme="minorHAnsi" w:eastAsiaTheme="majorEastAsia" w:hAnsiTheme="minorHAnsi" w:cstheme="majorBidi"/>
      <w:iCs/>
      <w:color w:val="auto"/>
      <w:sz w:val="22"/>
      <w:szCs w:val="22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SVGW">
    <w:name w:val="Absatz-Standardschriftart: SVGW"/>
    <w:uiPriority w:val="1"/>
    <w:qFormat/>
    <w:rsid w:val="0000222F"/>
  </w:style>
  <w:style w:type="paragraph" w:styleId="Literaturverzeichnis">
    <w:name w:val="Bibliography"/>
    <w:basedOn w:val="Standard"/>
    <w:next w:val="Standard"/>
    <w:uiPriority w:val="41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styleId="Platzhaltertext">
    <w:name w:val="Placeholder Text"/>
    <w:basedOn w:val="Absatz-Standardschriftart"/>
    <w:uiPriority w:val="99"/>
    <w:semiHidden/>
    <w:rsid w:val="0000222F"/>
    <w:rPr>
      <w:color w:val="003058" w:themeColor="text2" w:themeShade="BF"/>
      <w:bdr w:val="none" w:sz="0" w:space="0" w:color="auto"/>
      <w:shd w:val="clear" w:color="auto" w:fill="D9D9D9" w:themeFill="background1" w:themeFillShade="D9"/>
    </w:rPr>
  </w:style>
  <w:style w:type="paragraph" w:styleId="Kommentartext">
    <w:name w:val="annotation text"/>
    <w:basedOn w:val="Standard"/>
    <w:link w:val="KommentartextZchn"/>
    <w:uiPriority w:val="9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KommentartextZchn">
    <w:name w:val="Kommentartext Zchn"/>
    <w:basedOn w:val="Absatz-Standardschriftart"/>
    <w:link w:val="Kommentartext"/>
    <w:uiPriority w:val="90"/>
    <w:semiHidden/>
    <w:rsid w:val="0000222F"/>
  </w:style>
  <w:style w:type="table" w:styleId="Tabellenraster">
    <w:name w:val="Table Grid"/>
    <w:basedOn w:val="NormaleTabelle"/>
    <w:uiPriority w:val="39"/>
    <w:rsid w:val="00002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</w:style>
  <w:style w:type="paragraph" w:styleId="Textkrper">
    <w:name w:val="Body Text"/>
    <w:basedOn w:val="Standard"/>
    <w:link w:val="TextkrperZchn"/>
    <w:uiPriority w:val="74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TextkrperZchn">
    <w:name w:val="Textkörper Zchn"/>
    <w:basedOn w:val="Absatz-Standardschriftart"/>
    <w:link w:val="Textkrper"/>
    <w:uiPriority w:val="74"/>
    <w:semiHidden/>
    <w:rsid w:val="0000222F"/>
  </w:style>
  <w:style w:type="paragraph" w:styleId="Sprechblasentext">
    <w:name w:val="Balloon Text"/>
    <w:basedOn w:val="Standard"/>
    <w:link w:val="SprechblasentextZchn"/>
    <w:uiPriority w:val="90"/>
    <w:semiHidden/>
    <w:rsid w:val="0000222F"/>
    <w:pPr>
      <w:spacing w:line="240" w:lineRule="auto"/>
    </w:pPr>
    <w:rPr>
      <w:rFonts w:ascii="Segoe UI" w:hAnsi="Segoe UI" w:cs="Segoe UI"/>
      <w:color w:val="auto"/>
      <w:sz w:val="22"/>
      <w:szCs w:val="22"/>
      <w:lang w:val="de-CH"/>
    </w:rPr>
  </w:style>
  <w:style w:type="character" w:customStyle="1" w:styleId="SprechblasentextZchn">
    <w:name w:val="Sprechblasentext Zchn"/>
    <w:basedOn w:val="Absatz-Standardschriftart"/>
    <w:link w:val="Sprechblasentext"/>
    <w:uiPriority w:val="90"/>
    <w:semiHidden/>
    <w:rsid w:val="0000222F"/>
    <w:rPr>
      <w:rFonts w:ascii="Segoe UI" w:hAnsi="Segoe UI" w:cs="Segoe UI"/>
    </w:rPr>
  </w:style>
  <w:style w:type="paragraph" w:styleId="Aufzhlungszeichen">
    <w:name w:val="List Bullet"/>
    <w:basedOn w:val="Standard"/>
    <w:uiPriority w:val="8"/>
    <w:semiHidden/>
    <w:qFormat/>
    <w:rsid w:val="0000222F"/>
    <w:pPr>
      <w:numPr>
        <w:numId w:val="3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Titel">
    <w:name w:val="Title"/>
    <w:basedOn w:val="Standard"/>
    <w:next w:val="Standard"/>
    <w:link w:val="TitelZchn"/>
    <w:uiPriority w:val="2"/>
    <w:qFormat/>
    <w:rsid w:val="0000222F"/>
    <w:pPr>
      <w:keepNext/>
      <w:spacing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color w:val="009FE3"/>
      <w:kern w:val="28"/>
      <w:sz w:val="48"/>
      <w:szCs w:val="56"/>
      <w:lang w:val="de-CH"/>
    </w:rPr>
  </w:style>
  <w:style w:type="character" w:customStyle="1" w:styleId="TitelZchn">
    <w:name w:val="Titel Zchn"/>
    <w:basedOn w:val="Absatz-Standardschriftart"/>
    <w:link w:val="Titel"/>
    <w:uiPriority w:val="2"/>
    <w:rsid w:val="0000222F"/>
    <w:rPr>
      <w:rFonts w:asciiTheme="majorHAnsi" w:eastAsiaTheme="majorEastAsia" w:hAnsiTheme="majorHAnsi" w:cstheme="majorBidi"/>
      <w:b/>
      <w:kern w:val="28"/>
      <w:sz w:val="26"/>
      <w:szCs w:val="56"/>
    </w:rPr>
  </w:style>
  <w:style w:type="paragraph" w:styleId="Untertitel">
    <w:name w:val="Subtitle"/>
    <w:basedOn w:val="Standard"/>
    <w:next w:val="Standard"/>
    <w:link w:val="UntertitelZchn"/>
    <w:uiPriority w:val="2"/>
    <w:qFormat/>
    <w:rsid w:val="0000222F"/>
    <w:pPr>
      <w:keepNext/>
      <w:numPr>
        <w:ilvl w:val="1"/>
      </w:numPr>
      <w:spacing w:after="200" w:line="240" w:lineRule="auto"/>
    </w:pPr>
    <w:rPr>
      <w:rFonts w:asciiTheme="majorHAnsi" w:eastAsiaTheme="minorEastAsia" w:hAnsiTheme="majorHAnsi"/>
      <w:b/>
      <w:color w:val="365F91"/>
      <w:sz w:val="26"/>
      <w:szCs w:val="22"/>
      <w:lang w:val="de-CH"/>
    </w:rPr>
  </w:style>
  <w:style w:type="character" w:customStyle="1" w:styleId="UntertitelZchn">
    <w:name w:val="Untertitel Zchn"/>
    <w:basedOn w:val="Absatz-Standardschriftart"/>
    <w:link w:val="Untertitel"/>
    <w:uiPriority w:val="2"/>
    <w:rsid w:val="0000222F"/>
    <w:rPr>
      <w:rFonts w:asciiTheme="majorHAnsi" w:eastAsiaTheme="minorEastAsia" w:hAnsiTheme="majorHAnsi"/>
      <w:b/>
      <w:sz w:val="24"/>
    </w:rPr>
  </w:style>
  <w:style w:type="paragraph" w:styleId="Listennummer">
    <w:name w:val="List Number"/>
    <w:basedOn w:val="Standard"/>
    <w:uiPriority w:val="8"/>
    <w:semiHidden/>
    <w:qFormat/>
    <w:rsid w:val="0000222F"/>
    <w:pPr>
      <w:numPr>
        <w:numId w:val="10"/>
      </w:numPr>
      <w:tabs>
        <w:tab w:val="clear" w:pos="360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Kopfzeile">
    <w:name w:val="header"/>
    <w:basedOn w:val="Standard"/>
    <w:link w:val="KopfzeileZchn"/>
    <w:uiPriority w:val="18"/>
    <w:unhideWhenUsed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KopfzeileZchn">
    <w:name w:val="Kopfzeile Zchn"/>
    <w:basedOn w:val="Absatz-Standardschriftart"/>
    <w:link w:val="Kopfzeile"/>
    <w:uiPriority w:val="18"/>
    <w:rsid w:val="0000222F"/>
  </w:style>
  <w:style w:type="paragraph" w:styleId="Fuzeile">
    <w:name w:val="footer"/>
    <w:basedOn w:val="Standard"/>
    <w:link w:val="FuzeileZchn"/>
    <w:uiPriority w:val="18"/>
    <w:unhideWhenUsed/>
    <w:rsid w:val="0000222F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FuzeileZchn">
    <w:name w:val="Fußzeile Zchn"/>
    <w:basedOn w:val="Absatz-Standardschriftart"/>
    <w:link w:val="Fuzeile"/>
    <w:uiPriority w:val="18"/>
    <w:rsid w:val="0000222F"/>
    <w:rPr>
      <w:sz w:val="20"/>
    </w:rPr>
  </w:style>
  <w:style w:type="paragraph" w:styleId="Beschriftung">
    <w:name w:val="caption"/>
    <w:basedOn w:val="Standard"/>
    <w:next w:val="Standard"/>
    <w:uiPriority w:val="1"/>
    <w:qFormat/>
    <w:rsid w:val="0000222F"/>
    <w:pPr>
      <w:spacing w:before="240" w:after="240" w:line="240" w:lineRule="exact"/>
      <w:contextualSpacing/>
    </w:pPr>
    <w:rPr>
      <w:rFonts w:asciiTheme="minorHAnsi" w:hAnsiTheme="minorHAnsi"/>
      <w:iCs/>
      <w:color w:val="auto"/>
      <w:sz w:val="18"/>
      <w:szCs w:val="22"/>
      <w:lang w:val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222F"/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paragraph" w:styleId="Textkrper2">
    <w:name w:val="Body Text 2"/>
    <w:basedOn w:val="Standard"/>
    <w:link w:val="Textkrper2Zchn"/>
    <w:uiPriority w:val="74"/>
    <w:semiHidden/>
    <w:rsid w:val="0000222F"/>
    <w:pPr>
      <w:spacing w:line="240" w:lineRule="auto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Textkrper2Zchn">
    <w:name w:val="Textkörper 2 Zchn"/>
    <w:basedOn w:val="Absatz-Standardschriftart"/>
    <w:link w:val="Textkrper2"/>
    <w:uiPriority w:val="74"/>
    <w:semiHidden/>
    <w:rsid w:val="0000222F"/>
    <w:rPr>
      <w:sz w:val="20"/>
    </w:rPr>
  </w:style>
  <w:style w:type="paragraph" w:styleId="Textkrper3">
    <w:name w:val="Body Text 3"/>
    <w:basedOn w:val="Standard"/>
    <w:link w:val="Textkrper3Zchn"/>
    <w:uiPriority w:val="74"/>
    <w:semiHidden/>
    <w:rsid w:val="0000222F"/>
    <w:pPr>
      <w:spacing w:line="240" w:lineRule="auto"/>
    </w:pPr>
    <w:rPr>
      <w:rFonts w:asciiTheme="minorHAnsi" w:hAnsiTheme="minorHAnsi"/>
      <w:color w:val="auto"/>
      <w:sz w:val="18"/>
      <w:szCs w:val="16"/>
      <w:lang w:val="de-CH"/>
    </w:rPr>
  </w:style>
  <w:style w:type="character" w:customStyle="1" w:styleId="Textkrper3Zchn">
    <w:name w:val="Textkörper 3 Zchn"/>
    <w:basedOn w:val="Absatz-Standardschriftart"/>
    <w:link w:val="Textkrper3"/>
    <w:uiPriority w:val="74"/>
    <w:semiHidden/>
    <w:rsid w:val="0000222F"/>
    <w:rPr>
      <w:sz w:val="18"/>
      <w:szCs w:val="16"/>
    </w:rPr>
  </w:style>
  <w:style w:type="paragraph" w:styleId="KeinLeerraum">
    <w:name w:val="No Spacing"/>
    <w:uiPriority w:val="22"/>
    <w:semiHidden/>
    <w:qFormat/>
    <w:rsid w:val="0000222F"/>
  </w:style>
  <w:style w:type="paragraph" w:styleId="Standardeinzug">
    <w:name w:val="Normal Indent"/>
    <w:basedOn w:val="Standard"/>
    <w:uiPriority w:val="22"/>
    <w:semiHidden/>
    <w:rsid w:val="0000222F"/>
    <w:pPr>
      <w:spacing w:line="240" w:lineRule="auto"/>
      <w:ind w:left="357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absatz">
    <w:name w:val="List Paragraph"/>
    <w:basedOn w:val="Standard"/>
    <w:uiPriority w:val="34"/>
    <w:semiHidden/>
    <w:rsid w:val="0000222F"/>
    <w:pPr>
      <w:spacing w:line="240" w:lineRule="auto"/>
      <w:ind w:left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1">
    <w:name w:val="index 1"/>
    <w:basedOn w:val="Standard"/>
    <w:next w:val="Standard"/>
    <w:autoRedefine/>
    <w:uiPriority w:val="43"/>
    <w:semiHidden/>
    <w:rsid w:val="0000222F"/>
    <w:pPr>
      <w:spacing w:line="240" w:lineRule="auto"/>
      <w:ind w:left="2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berschrift">
    <w:name w:val="index heading"/>
    <w:basedOn w:val="Standard"/>
    <w:next w:val="Index1"/>
    <w:uiPriority w:val="42"/>
    <w:semiHidden/>
    <w:rsid w:val="0000222F"/>
    <w:pPr>
      <w:spacing w:line="240" w:lineRule="auto"/>
    </w:pPr>
    <w:rPr>
      <w:rFonts w:asciiTheme="minorHAnsi" w:eastAsiaTheme="majorEastAsia" w:hAnsiTheme="minorHAnsi" w:cstheme="majorBidi"/>
      <w:b/>
      <w:bCs/>
      <w:color w:val="auto"/>
      <w:sz w:val="24"/>
      <w:szCs w:val="22"/>
      <w:lang w:val="de-CH"/>
    </w:rPr>
  </w:style>
  <w:style w:type="paragraph" w:styleId="RGV-berschrift">
    <w:name w:val="toa heading"/>
    <w:basedOn w:val="Inhaltsverzeichnisberschrift"/>
    <w:next w:val="Standard"/>
    <w:uiPriority w:val="99"/>
    <w:semiHidden/>
    <w:rsid w:val="0000222F"/>
    <w:rPr>
      <w:rFonts w:eastAsiaTheme="majorEastAsia" w:cstheme="majorBidi"/>
      <w:bCs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222F"/>
    <w:rPr>
      <w:rFonts w:asciiTheme="majorHAnsi" w:eastAsiaTheme="majorEastAsia" w:hAnsiTheme="majorHAnsi" w:cstheme="majorBidi"/>
      <w:b/>
      <w:sz w:val="24"/>
      <w:szCs w:val="26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00222F"/>
    <w:pPr>
      <w:tabs>
        <w:tab w:val="right" w:pos="9072"/>
      </w:tabs>
      <w:spacing w:line="240" w:lineRule="auto"/>
      <w:ind w:left="198" w:hanging="198"/>
    </w:pPr>
    <w:rPr>
      <w:rFonts w:asciiTheme="minorHAnsi" w:hAnsiTheme="minorHAnsi"/>
      <w:color w:val="auto"/>
      <w:sz w:val="22"/>
      <w:szCs w:val="22"/>
      <w:lang w:val="de-CH"/>
    </w:rPr>
  </w:style>
  <w:style w:type="paragraph" w:styleId="Abbildungsverzeichnis">
    <w:name w:val="table of figures"/>
    <w:basedOn w:val="Standard"/>
    <w:next w:val="Standard"/>
    <w:uiPriority w:val="99"/>
    <w:unhideWhenUsed/>
    <w:rsid w:val="0000222F"/>
    <w:pPr>
      <w:tabs>
        <w:tab w:val="right" w:pos="9072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Funotentext">
    <w:name w:val="footnote text"/>
    <w:basedOn w:val="Standard"/>
    <w:link w:val="FunotentextZchn"/>
    <w:uiPriority w:val="36"/>
    <w:semiHidden/>
    <w:rsid w:val="0000222F"/>
    <w:pPr>
      <w:tabs>
        <w:tab w:val="left" w:pos="198"/>
      </w:tabs>
      <w:spacing w:line="240" w:lineRule="auto"/>
      <w:ind w:left="198" w:hanging="198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FunotentextZchn">
    <w:name w:val="Fußnotentext Zchn"/>
    <w:basedOn w:val="Absatz-Standardschriftart"/>
    <w:link w:val="Funotentext"/>
    <w:uiPriority w:val="36"/>
    <w:semiHidden/>
    <w:rsid w:val="0000222F"/>
    <w:rPr>
      <w:sz w:val="20"/>
    </w:rPr>
  </w:style>
  <w:style w:type="character" w:styleId="Funotenzeichen">
    <w:name w:val="footnote reference"/>
    <w:basedOn w:val="Absatz-Standardschriftart"/>
    <w:uiPriority w:val="36"/>
    <w:semiHidden/>
    <w:rsid w:val="0000222F"/>
    <w:rPr>
      <w:vertAlign w:val="superscript"/>
    </w:rPr>
  </w:style>
  <w:style w:type="paragraph" w:styleId="Endnotentext">
    <w:name w:val="endnote text"/>
    <w:basedOn w:val="Standard"/>
    <w:link w:val="EndnotentextZchn"/>
    <w:uiPriority w:val="36"/>
    <w:semiHidden/>
    <w:rsid w:val="0000222F"/>
    <w:pPr>
      <w:tabs>
        <w:tab w:val="left" w:pos="198"/>
      </w:tabs>
      <w:spacing w:line="240" w:lineRule="auto"/>
      <w:ind w:left="198" w:hanging="198"/>
    </w:pPr>
    <w:rPr>
      <w:rFonts w:asciiTheme="minorHAnsi" w:hAnsiTheme="minorHAnsi"/>
      <w:color w:val="auto"/>
      <w:sz w:val="20"/>
      <w:szCs w:val="22"/>
      <w:lang w:val="de-CH"/>
    </w:rPr>
  </w:style>
  <w:style w:type="character" w:customStyle="1" w:styleId="EndnotentextZchn">
    <w:name w:val="Endnotentext Zchn"/>
    <w:basedOn w:val="Absatz-Standardschriftart"/>
    <w:link w:val="Endnotentext"/>
    <w:uiPriority w:val="36"/>
    <w:semiHidden/>
    <w:rsid w:val="0000222F"/>
    <w:rPr>
      <w:sz w:val="20"/>
    </w:rPr>
  </w:style>
  <w:style w:type="character" w:styleId="Endnotenzeichen">
    <w:name w:val="endnote reference"/>
    <w:basedOn w:val="Absatz-Standardschriftart"/>
    <w:uiPriority w:val="36"/>
    <w:semiHidden/>
    <w:rsid w:val="0000222F"/>
    <w:rPr>
      <w:vertAlign w:val="superscript"/>
    </w:rPr>
  </w:style>
  <w:style w:type="character" w:styleId="Hyperlink">
    <w:name w:val="Hyperlink"/>
    <w:basedOn w:val="Absatz-Standardschriftart"/>
    <w:uiPriority w:val="99"/>
    <w:rsid w:val="0000222F"/>
    <w:rPr>
      <w:color w:val="000000" w:themeColor="hyperlink"/>
      <w:u w:val="single"/>
    </w:rPr>
  </w:style>
  <w:style w:type="character" w:styleId="BesuchterLink">
    <w:name w:val="FollowedHyperlink"/>
    <w:basedOn w:val="Absatz-Standardschriftart"/>
    <w:uiPriority w:val="35"/>
    <w:semiHidden/>
    <w:rsid w:val="0000222F"/>
    <w:rPr>
      <w:color w:val="000000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222F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222F"/>
    <w:rPr>
      <w:rFonts w:eastAsiaTheme="majorEastAsia" w:cstheme="majorBidi"/>
      <w:b/>
      <w:iCs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222F"/>
    <w:rPr>
      <w:rFonts w:eastAsiaTheme="majorEastAsia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222F"/>
    <w:rPr>
      <w:rFonts w:eastAsiaTheme="majorEastAsia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222F"/>
    <w:rPr>
      <w:rFonts w:eastAsiaTheme="majorEastAsia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222F"/>
    <w:rPr>
      <w:rFonts w:eastAsiaTheme="majorEastAsia" w:cstheme="majorBidi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222F"/>
    <w:rPr>
      <w:rFonts w:eastAsiaTheme="majorEastAsia" w:cstheme="majorBidi"/>
      <w:iCs/>
    </w:rPr>
  </w:style>
  <w:style w:type="character" w:styleId="SchwacheHervorhebung">
    <w:name w:val="Subtle Emphasis"/>
    <w:basedOn w:val="Absatz-Standardschriftart"/>
    <w:uiPriority w:val="19"/>
    <w:semiHidden/>
    <w:rsid w:val="0000222F"/>
    <w:rPr>
      <w:i w:val="0"/>
      <w:iCs/>
      <w:color w:val="auto"/>
      <w:bdr w:val="none" w:sz="0" w:space="0" w:color="auto"/>
      <w:shd w:val="clear" w:color="auto" w:fill="D9D9D9" w:themeFill="background1" w:themeFillShade="D9"/>
    </w:rPr>
  </w:style>
  <w:style w:type="character" w:styleId="IntensiveHervorhebung">
    <w:name w:val="Intense Emphasis"/>
    <w:basedOn w:val="Absatz-Standardschriftart"/>
    <w:uiPriority w:val="21"/>
    <w:semiHidden/>
    <w:qFormat/>
    <w:rsid w:val="0000222F"/>
    <w:rPr>
      <w:b/>
      <w:i w:val="0"/>
      <w:iCs/>
      <w:color w:val="auto"/>
      <w:bdr w:val="none" w:sz="0" w:space="0" w:color="auto"/>
      <w:shd w:val="clear" w:color="auto" w:fill="F5B675" w:themeFill="accent3" w:themeFillTint="99"/>
    </w:rPr>
  </w:style>
  <w:style w:type="paragraph" w:styleId="Listennummer2">
    <w:name w:val="List Number 2"/>
    <w:basedOn w:val="Standard"/>
    <w:uiPriority w:val="8"/>
    <w:semiHidden/>
    <w:rsid w:val="0000222F"/>
    <w:pPr>
      <w:numPr>
        <w:numId w:val="11"/>
      </w:numPr>
      <w:tabs>
        <w:tab w:val="clear" w:pos="643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nummer3">
    <w:name w:val="List Number 3"/>
    <w:basedOn w:val="Standard"/>
    <w:uiPriority w:val="8"/>
    <w:semiHidden/>
    <w:rsid w:val="0000222F"/>
    <w:pPr>
      <w:numPr>
        <w:numId w:val="12"/>
      </w:numPr>
      <w:tabs>
        <w:tab w:val="clear" w:pos="926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nummer4">
    <w:name w:val="List Number 4"/>
    <w:basedOn w:val="Standard"/>
    <w:uiPriority w:val="8"/>
    <w:semiHidden/>
    <w:rsid w:val="0000222F"/>
    <w:pPr>
      <w:numPr>
        <w:numId w:val="13"/>
      </w:numPr>
      <w:tabs>
        <w:tab w:val="clear" w:pos="1209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nummer5">
    <w:name w:val="List Number 5"/>
    <w:basedOn w:val="Standard"/>
    <w:uiPriority w:val="8"/>
    <w:semiHidden/>
    <w:rsid w:val="0000222F"/>
    <w:pPr>
      <w:numPr>
        <w:numId w:val="14"/>
      </w:numPr>
      <w:tabs>
        <w:tab w:val="clear" w:pos="1492"/>
      </w:tabs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2">
    <w:name w:val="List Bullet 2"/>
    <w:basedOn w:val="Standard"/>
    <w:uiPriority w:val="8"/>
    <w:semiHidden/>
    <w:rsid w:val="0000222F"/>
    <w:pPr>
      <w:numPr>
        <w:numId w:val="4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3">
    <w:name w:val="List Bullet 3"/>
    <w:basedOn w:val="Standard"/>
    <w:uiPriority w:val="8"/>
    <w:semiHidden/>
    <w:rsid w:val="0000222F"/>
    <w:pPr>
      <w:numPr>
        <w:numId w:val="5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4">
    <w:name w:val="List Bullet 4"/>
    <w:basedOn w:val="Standard"/>
    <w:uiPriority w:val="8"/>
    <w:semiHidden/>
    <w:rsid w:val="0000222F"/>
    <w:pPr>
      <w:numPr>
        <w:numId w:val="6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styleId="Aufzhlungszeichen5">
    <w:name w:val="List Bullet 5"/>
    <w:basedOn w:val="Standard"/>
    <w:uiPriority w:val="8"/>
    <w:semiHidden/>
    <w:rsid w:val="0000222F"/>
    <w:pPr>
      <w:numPr>
        <w:numId w:val="7"/>
      </w:numPr>
      <w:spacing w:line="240" w:lineRule="auto"/>
      <w:ind w:left="1209"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">
    <w:name w:val="List"/>
    <w:basedOn w:val="Standard"/>
    <w:uiPriority w:val="97"/>
    <w:semiHidden/>
    <w:rsid w:val="0000222F"/>
    <w:pPr>
      <w:spacing w:line="240" w:lineRule="auto"/>
      <w:ind w:left="357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2">
    <w:name w:val="List 2"/>
    <w:basedOn w:val="Standard"/>
    <w:uiPriority w:val="97"/>
    <w:semiHidden/>
    <w:rsid w:val="0000222F"/>
    <w:pPr>
      <w:spacing w:line="240" w:lineRule="auto"/>
      <w:ind w:left="714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3">
    <w:name w:val="List 3"/>
    <w:basedOn w:val="Standard"/>
    <w:uiPriority w:val="97"/>
    <w:semiHidden/>
    <w:rsid w:val="0000222F"/>
    <w:pPr>
      <w:spacing w:line="240" w:lineRule="auto"/>
      <w:ind w:left="1077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4">
    <w:name w:val="List 4"/>
    <w:basedOn w:val="Standard"/>
    <w:uiPriority w:val="97"/>
    <w:semiHidden/>
    <w:rsid w:val="0000222F"/>
    <w:pPr>
      <w:spacing w:line="240" w:lineRule="auto"/>
      <w:ind w:left="1434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5">
    <w:name w:val="List 5"/>
    <w:basedOn w:val="Standard"/>
    <w:uiPriority w:val="97"/>
    <w:semiHidden/>
    <w:rsid w:val="0000222F"/>
    <w:pPr>
      <w:spacing w:line="240" w:lineRule="auto"/>
      <w:ind w:left="1797" w:hanging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">
    <w:name w:val="List Continue"/>
    <w:basedOn w:val="Standard"/>
    <w:uiPriority w:val="97"/>
    <w:semiHidden/>
    <w:rsid w:val="0000222F"/>
    <w:pPr>
      <w:spacing w:line="240" w:lineRule="auto"/>
      <w:ind w:left="35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2">
    <w:name w:val="List Continue 2"/>
    <w:basedOn w:val="Standard"/>
    <w:uiPriority w:val="97"/>
    <w:semiHidden/>
    <w:rsid w:val="0000222F"/>
    <w:pPr>
      <w:spacing w:line="240" w:lineRule="auto"/>
      <w:ind w:left="72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3">
    <w:name w:val="List Continue 3"/>
    <w:basedOn w:val="Standard"/>
    <w:uiPriority w:val="97"/>
    <w:semiHidden/>
    <w:rsid w:val="0000222F"/>
    <w:pPr>
      <w:spacing w:line="240" w:lineRule="auto"/>
      <w:ind w:left="72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4">
    <w:name w:val="List Continue 4"/>
    <w:basedOn w:val="Standard"/>
    <w:uiPriority w:val="97"/>
    <w:semiHidden/>
    <w:rsid w:val="0000222F"/>
    <w:pPr>
      <w:spacing w:line="240" w:lineRule="auto"/>
      <w:ind w:left="1077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Listenfortsetzung5">
    <w:name w:val="List Continue 5"/>
    <w:basedOn w:val="Standard"/>
    <w:uiPriority w:val="97"/>
    <w:semiHidden/>
    <w:rsid w:val="0000222F"/>
    <w:pPr>
      <w:spacing w:line="240" w:lineRule="auto"/>
      <w:ind w:left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Inhaltsverzeichnisberschrift">
    <w:name w:val="TOC Heading"/>
    <w:basedOn w:val="Standard"/>
    <w:next w:val="Standard"/>
    <w:uiPriority w:val="39"/>
    <w:rsid w:val="0000222F"/>
    <w:pPr>
      <w:spacing w:before="480" w:after="240" w:line="240" w:lineRule="auto"/>
      <w:contextualSpacing/>
      <w:outlineLvl w:val="0"/>
    </w:pPr>
    <w:rPr>
      <w:rFonts w:asciiTheme="minorHAnsi" w:hAnsiTheme="minorHAnsi"/>
      <w:b/>
      <w:color w:val="auto"/>
      <w:sz w:val="26"/>
      <w:szCs w:val="22"/>
      <w:lang w:val="de-CH"/>
    </w:rPr>
  </w:style>
  <w:style w:type="paragraph" w:styleId="Verzeichnis1">
    <w:name w:val="toc 1"/>
    <w:basedOn w:val="Standard"/>
    <w:next w:val="Standard"/>
    <w:uiPriority w:val="39"/>
    <w:rsid w:val="00BB6833"/>
    <w:pPr>
      <w:tabs>
        <w:tab w:val="left" w:pos="851"/>
        <w:tab w:val="right" w:pos="9072"/>
      </w:tabs>
      <w:spacing w:before="240" w:line="240" w:lineRule="auto"/>
      <w:ind w:left="851" w:hanging="851"/>
    </w:pPr>
    <w:rPr>
      <w:rFonts w:asciiTheme="minorHAnsi" w:hAnsiTheme="minorHAnsi"/>
      <w:b/>
      <w:color w:val="auto"/>
      <w:sz w:val="24"/>
      <w:szCs w:val="22"/>
      <w:lang w:val="de-CH"/>
    </w:rPr>
  </w:style>
  <w:style w:type="paragraph" w:styleId="Verzeichnis2">
    <w:name w:val="toc 2"/>
    <w:basedOn w:val="Standard"/>
    <w:next w:val="Standard"/>
    <w:uiPriority w:val="39"/>
    <w:rsid w:val="00BB6833"/>
    <w:pPr>
      <w:tabs>
        <w:tab w:val="left" w:pos="851"/>
        <w:tab w:val="right" w:pos="9072"/>
      </w:tabs>
      <w:spacing w:line="240" w:lineRule="auto"/>
      <w:ind w:left="851" w:hanging="851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3">
    <w:name w:val="toc 3"/>
    <w:basedOn w:val="Standard"/>
    <w:next w:val="Standard"/>
    <w:uiPriority w:val="39"/>
    <w:rsid w:val="00BB6833"/>
    <w:pPr>
      <w:tabs>
        <w:tab w:val="left" w:pos="851"/>
        <w:tab w:val="right" w:pos="9072"/>
      </w:tabs>
      <w:spacing w:line="240" w:lineRule="auto"/>
      <w:ind w:left="851" w:hanging="851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4">
    <w:name w:val="toc 4"/>
    <w:basedOn w:val="Standard"/>
    <w:next w:val="Standard"/>
    <w:uiPriority w:val="39"/>
    <w:semiHidden/>
    <w:rsid w:val="00BB6833"/>
    <w:pPr>
      <w:tabs>
        <w:tab w:val="left" w:pos="851"/>
        <w:tab w:val="right" w:pos="9072"/>
      </w:tabs>
      <w:spacing w:line="240" w:lineRule="auto"/>
      <w:ind w:left="851" w:hanging="851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5">
    <w:name w:val="toc 5"/>
    <w:basedOn w:val="Standard"/>
    <w:next w:val="Standard"/>
    <w:uiPriority w:val="39"/>
    <w:semiHidden/>
    <w:rsid w:val="00BB6833"/>
    <w:pPr>
      <w:tabs>
        <w:tab w:val="left" w:pos="1440"/>
        <w:tab w:val="right" w:pos="9060"/>
      </w:tabs>
      <w:spacing w:line="240" w:lineRule="auto"/>
      <w:ind w:left="1440" w:hanging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6">
    <w:name w:val="toc 6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line="240" w:lineRule="auto"/>
      <w:ind w:left="1440" w:hanging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Verzeichnis7">
    <w:name w:val="toc 7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line="240" w:lineRule="auto"/>
      <w:ind w:left="1440" w:hanging="1440"/>
      <w:contextualSpacing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styleId="Verzeichnis8">
    <w:name w:val="toc 8"/>
    <w:aliases w:val="Bold (2.54 cm)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before="240" w:line="240" w:lineRule="auto"/>
      <w:ind w:left="1440" w:hanging="1440"/>
    </w:pPr>
    <w:rPr>
      <w:rFonts w:asciiTheme="minorHAnsi" w:hAnsiTheme="minorHAnsi"/>
      <w:b/>
      <w:color w:val="auto"/>
      <w:sz w:val="24"/>
      <w:szCs w:val="22"/>
      <w:lang w:val="de-CH"/>
    </w:rPr>
  </w:style>
  <w:style w:type="paragraph" w:styleId="Verzeichnis9">
    <w:name w:val="toc 9"/>
    <w:aliases w:val="Normal (2.54 cm)"/>
    <w:basedOn w:val="Standard"/>
    <w:next w:val="Standard"/>
    <w:uiPriority w:val="39"/>
    <w:semiHidden/>
    <w:rsid w:val="00BB6833"/>
    <w:pPr>
      <w:tabs>
        <w:tab w:val="left" w:pos="1440"/>
        <w:tab w:val="right" w:pos="9072"/>
      </w:tabs>
      <w:spacing w:line="240" w:lineRule="auto"/>
      <w:ind w:left="1440" w:hanging="1440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2">
    <w:name w:val="index 2"/>
    <w:basedOn w:val="Standard"/>
    <w:next w:val="Standard"/>
    <w:autoRedefine/>
    <w:uiPriority w:val="43"/>
    <w:semiHidden/>
    <w:rsid w:val="0000222F"/>
    <w:pPr>
      <w:spacing w:line="240" w:lineRule="auto"/>
      <w:ind w:left="4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3">
    <w:name w:val="index 3"/>
    <w:basedOn w:val="Standard"/>
    <w:next w:val="Standard"/>
    <w:autoRedefine/>
    <w:uiPriority w:val="43"/>
    <w:semiHidden/>
    <w:rsid w:val="0000222F"/>
    <w:pPr>
      <w:spacing w:line="240" w:lineRule="auto"/>
      <w:ind w:left="6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4">
    <w:name w:val="index 4"/>
    <w:basedOn w:val="Standard"/>
    <w:next w:val="Standard"/>
    <w:autoRedefine/>
    <w:uiPriority w:val="43"/>
    <w:semiHidden/>
    <w:rsid w:val="0000222F"/>
    <w:pPr>
      <w:spacing w:line="240" w:lineRule="auto"/>
      <w:ind w:left="8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5">
    <w:name w:val="index 5"/>
    <w:basedOn w:val="Standard"/>
    <w:next w:val="Standard"/>
    <w:autoRedefine/>
    <w:uiPriority w:val="43"/>
    <w:semiHidden/>
    <w:rsid w:val="0000222F"/>
    <w:pPr>
      <w:spacing w:line="240" w:lineRule="auto"/>
      <w:ind w:left="10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Index6">
    <w:name w:val="index 6"/>
    <w:basedOn w:val="Standard"/>
    <w:next w:val="Standard"/>
    <w:autoRedefine/>
    <w:uiPriority w:val="43"/>
    <w:semiHidden/>
    <w:rsid w:val="0000222F"/>
    <w:pPr>
      <w:spacing w:line="240" w:lineRule="auto"/>
      <w:ind w:left="1200" w:hanging="200"/>
    </w:pPr>
    <w:rPr>
      <w:rFonts w:asciiTheme="minorHAnsi" w:hAnsiTheme="minorHAnsi"/>
      <w:color w:val="auto"/>
      <w:sz w:val="22"/>
      <w:szCs w:val="22"/>
      <w:lang w:val="de-CH"/>
    </w:rPr>
  </w:style>
  <w:style w:type="paragraph" w:styleId="Fu-Endnotenberschrift">
    <w:name w:val="Note Heading"/>
    <w:basedOn w:val="Standard"/>
    <w:next w:val="Standard"/>
    <w:link w:val="Fu-EndnotenberschriftZchn"/>
    <w:uiPriority w:val="36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36"/>
    <w:semiHidden/>
    <w:rsid w:val="0000222F"/>
  </w:style>
  <w:style w:type="character" w:styleId="Erwhnung">
    <w:name w:val="Mention"/>
    <w:basedOn w:val="Absatz-Standardschriftart"/>
    <w:uiPriority w:val="36"/>
    <w:semiHidden/>
    <w:rsid w:val="0000222F"/>
    <w:rPr>
      <w:color w:val="2B579A"/>
      <w:shd w:val="clear" w:color="auto" w:fill="E6E6E6"/>
    </w:rPr>
  </w:style>
  <w:style w:type="character" w:styleId="Hervorhebung">
    <w:name w:val="Emphasis"/>
    <w:basedOn w:val="Absatz-Standardschriftart"/>
    <w:uiPriority w:val="20"/>
    <w:semiHidden/>
    <w:qFormat/>
    <w:rsid w:val="0000222F"/>
    <w:rPr>
      <w:b w:val="0"/>
      <w:i w:val="0"/>
      <w:iCs/>
      <w:bdr w:val="none" w:sz="0" w:space="0" w:color="auto"/>
      <w:shd w:val="clear" w:color="auto" w:fill="88D9FF" w:themeFill="accent1" w:themeFillTint="66"/>
    </w:rPr>
  </w:style>
  <w:style w:type="character" w:styleId="Fett">
    <w:name w:val="Strong"/>
    <w:basedOn w:val="Absatz-Standardschriftart"/>
    <w:uiPriority w:val="1"/>
    <w:semiHidden/>
    <w:rsid w:val="0000222F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rsid w:val="0000222F"/>
    <w:pPr>
      <w:spacing w:line="240" w:lineRule="auto"/>
    </w:pPr>
    <w:rPr>
      <w:rFonts w:asciiTheme="minorHAnsi" w:hAnsiTheme="minorHAnsi"/>
      <w:i/>
      <w:iCs/>
      <w:color w:val="auto"/>
      <w:sz w:val="22"/>
      <w:szCs w:val="22"/>
      <w:lang w:val="de-CH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00222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00222F"/>
    <w:pPr>
      <w:pBdr>
        <w:top w:val="single" w:sz="2" w:space="10" w:color="auto"/>
        <w:bottom w:val="single" w:sz="2" w:space="10" w:color="auto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auto"/>
      <w:sz w:val="22"/>
      <w:szCs w:val="22"/>
      <w:lang w:val="de-CH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00222F"/>
    <w:rPr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rsid w:val="0000222F"/>
    <w:rPr>
      <w:caps w:val="0"/>
      <w:smallCaps w:val="0"/>
      <w:color w:val="auto"/>
      <w:u w:val="single"/>
    </w:rPr>
  </w:style>
  <w:style w:type="character" w:styleId="IntensiverVerweis">
    <w:name w:val="Intense Reference"/>
    <w:basedOn w:val="Absatz-Standardschriftart"/>
    <w:uiPriority w:val="32"/>
    <w:semiHidden/>
    <w:qFormat/>
    <w:rsid w:val="0000222F"/>
    <w:rPr>
      <w:b/>
      <w:bCs/>
      <w:smallCaps/>
      <w:color w:val="004176" w:themeColor="text2"/>
      <w:spacing w:val="5"/>
    </w:rPr>
  </w:style>
  <w:style w:type="paragraph" w:styleId="Blocktext">
    <w:name w:val="Block Text"/>
    <w:basedOn w:val="Standard"/>
    <w:uiPriority w:val="24"/>
    <w:semiHidden/>
    <w:rsid w:val="0000222F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spacing w:line="240" w:lineRule="auto"/>
      <w:ind w:left="227" w:right="227"/>
    </w:pPr>
    <w:rPr>
      <w:rFonts w:asciiTheme="minorHAnsi" w:eastAsiaTheme="minorEastAsia" w:hAnsiTheme="minorHAnsi"/>
      <w:iCs/>
      <w:color w:val="auto"/>
      <w:sz w:val="22"/>
      <w:szCs w:val="22"/>
      <w:lang w:val="de-CH"/>
    </w:rPr>
  </w:style>
  <w:style w:type="paragraph" w:styleId="Makrotext">
    <w:name w:val="macro"/>
    <w:link w:val="MakrotextZchn"/>
    <w:uiPriority w:val="75"/>
    <w:unhideWhenUsed/>
    <w:rsid w:val="000022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xtZchn">
    <w:name w:val="Makrotext Zchn"/>
    <w:basedOn w:val="Absatz-Standardschriftart"/>
    <w:link w:val="Makrotext"/>
    <w:uiPriority w:val="75"/>
    <w:rsid w:val="0000222F"/>
    <w:rPr>
      <w:rFonts w:ascii="Consolas" w:hAnsi="Consolas" w:cs="Consolas"/>
    </w:rPr>
  </w:style>
  <w:style w:type="paragraph" w:styleId="Textkrper-Einzug2">
    <w:name w:val="Body Text Indent 2"/>
    <w:basedOn w:val="Standard"/>
    <w:link w:val="Textkrper-Einzug2Zchn"/>
    <w:uiPriority w:val="98"/>
    <w:semiHidden/>
    <w:rsid w:val="0000222F"/>
    <w:pPr>
      <w:spacing w:line="480" w:lineRule="auto"/>
      <w:ind w:left="357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Textkrper-Einzug2Zchn">
    <w:name w:val="Textkörper-Einzug 2 Zchn"/>
    <w:basedOn w:val="Absatz-Standardschriftart"/>
    <w:link w:val="Textkrper-Einzug2"/>
    <w:uiPriority w:val="98"/>
    <w:semiHidden/>
    <w:rsid w:val="0000222F"/>
  </w:style>
  <w:style w:type="paragraph" w:styleId="Textkrper-Einzug3">
    <w:name w:val="Body Text Indent 3"/>
    <w:basedOn w:val="Standard"/>
    <w:link w:val="Textkrper-Einzug3Zchn"/>
    <w:uiPriority w:val="98"/>
    <w:semiHidden/>
    <w:rsid w:val="0000222F"/>
    <w:pPr>
      <w:spacing w:line="240" w:lineRule="auto"/>
      <w:ind w:left="357"/>
    </w:pPr>
    <w:rPr>
      <w:rFonts w:asciiTheme="minorHAnsi" w:hAnsiTheme="minorHAnsi"/>
      <w:color w:val="auto"/>
      <w:sz w:val="22"/>
      <w:szCs w:val="16"/>
      <w:lang w:val="de-CH"/>
    </w:rPr>
  </w:style>
  <w:style w:type="character" w:customStyle="1" w:styleId="Textkrper-Einzug3Zchn">
    <w:name w:val="Textkörper-Einzug 3 Zchn"/>
    <w:basedOn w:val="Absatz-Standardschriftart"/>
    <w:link w:val="Textkrper-Einzug3"/>
    <w:uiPriority w:val="98"/>
    <w:semiHidden/>
    <w:rsid w:val="0000222F"/>
    <w:rPr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8"/>
    <w:semiHidden/>
    <w:rsid w:val="0000222F"/>
    <w:pPr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8"/>
    <w:semiHidden/>
    <w:rsid w:val="0000222F"/>
  </w:style>
  <w:style w:type="paragraph" w:styleId="Textkrper-Zeileneinzug">
    <w:name w:val="Body Text Indent"/>
    <w:basedOn w:val="Standard"/>
    <w:link w:val="Textkrper-ZeileneinzugZchn"/>
    <w:uiPriority w:val="98"/>
    <w:semiHidden/>
    <w:rsid w:val="0000222F"/>
    <w:pPr>
      <w:spacing w:line="240" w:lineRule="auto"/>
      <w:ind w:left="357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8"/>
    <w:semiHidden/>
    <w:rsid w:val="0000222F"/>
  </w:style>
  <w:style w:type="paragraph" w:styleId="Textkrper-Erstzeileneinzug2">
    <w:name w:val="Body Text First Indent 2"/>
    <w:basedOn w:val="Textkrper-Zeileneinzug"/>
    <w:link w:val="Textkrper-Erstzeileneinzug2Zchn"/>
    <w:uiPriority w:val="98"/>
    <w:semiHidden/>
    <w:rsid w:val="0000222F"/>
    <w:pPr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8"/>
    <w:semiHidden/>
    <w:rsid w:val="0000222F"/>
  </w:style>
  <w:style w:type="character" w:styleId="Buchtitel">
    <w:name w:val="Book Title"/>
    <w:basedOn w:val="Absatz-Standardschriftart"/>
    <w:uiPriority w:val="33"/>
    <w:semiHidden/>
    <w:qFormat/>
    <w:rsid w:val="0000222F"/>
    <w:rPr>
      <w:b/>
      <w:bCs/>
      <w:i/>
      <w:iCs/>
      <w:spacing w:val="5"/>
    </w:rPr>
  </w:style>
  <w:style w:type="paragraph" w:styleId="StandardWeb">
    <w:name w:val="Normal (Web)"/>
    <w:basedOn w:val="Standard"/>
    <w:uiPriority w:val="96"/>
    <w:semiHidden/>
    <w:rsid w:val="0000222F"/>
    <w:pPr>
      <w:spacing w:line="240" w:lineRule="auto"/>
    </w:pPr>
    <w:rPr>
      <w:rFonts w:ascii="Times New Roman" w:hAnsi="Times New Roman" w:cs="Times New Roman"/>
      <w:color w:val="auto"/>
      <w:sz w:val="24"/>
      <w:szCs w:val="24"/>
      <w:lang w:val="de-CH"/>
    </w:rPr>
  </w:style>
  <w:style w:type="character" w:styleId="Seitenzahl">
    <w:name w:val="page number"/>
    <w:basedOn w:val="Absatz-Standardschriftart"/>
    <w:uiPriority w:val="99"/>
    <w:semiHidden/>
    <w:rsid w:val="0000222F"/>
  </w:style>
  <w:style w:type="paragraph" w:styleId="NurText">
    <w:name w:val="Plain Text"/>
    <w:basedOn w:val="Standard"/>
    <w:link w:val="NurTextZchn"/>
    <w:uiPriority w:val="90"/>
    <w:semiHidden/>
    <w:rsid w:val="0000222F"/>
    <w:pPr>
      <w:spacing w:line="240" w:lineRule="auto"/>
    </w:pPr>
    <w:rPr>
      <w:rFonts w:ascii="Consolas" w:hAnsi="Consolas" w:cs="Consolas"/>
      <w:color w:val="auto"/>
      <w:sz w:val="22"/>
      <w:szCs w:val="22"/>
      <w:lang w:val="de-CH"/>
    </w:rPr>
  </w:style>
  <w:style w:type="character" w:customStyle="1" w:styleId="NurTextZchn">
    <w:name w:val="Nur Text Zchn"/>
    <w:basedOn w:val="Absatz-Standardschriftart"/>
    <w:link w:val="NurText"/>
    <w:uiPriority w:val="90"/>
    <w:semiHidden/>
    <w:rsid w:val="0000222F"/>
    <w:rPr>
      <w:rFonts w:ascii="Consolas" w:hAnsi="Consolas" w:cs="Consolas"/>
    </w:rPr>
  </w:style>
  <w:style w:type="paragraph" w:styleId="Nachrichtenkopf">
    <w:name w:val="Message Header"/>
    <w:basedOn w:val="Standard"/>
    <w:link w:val="NachrichtenkopfZchn"/>
    <w:uiPriority w:val="94"/>
    <w:semiHidden/>
    <w:rsid w:val="000022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color w:val="auto"/>
      <w:sz w:val="22"/>
      <w:szCs w:val="24"/>
      <w:lang w:val="de-CH"/>
    </w:rPr>
  </w:style>
  <w:style w:type="character" w:customStyle="1" w:styleId="NachrichtenkopfZchn">
    <w:name w:val="Nachrichtenkopf Zchn"/>
    <w:basedOn w:val="Absatz-Standardschriftart"/>
    <w:link w:val="Nachrichtenkopf"/>
    <w:uiPriority w:val="94"/>
    <w:semiHidden/>
    <w:rsid w:val="0000222F"/>
    <w:rPr>
      <w:rFonts w:asciiTheme="majorHAnsi" w:eastAsiaTheme="majorEastAsia" w:hAnsiTheme="majorHAnsi" w:cstheme="majorBidi"/>
      <w:szCs w:val="24"/>
      <w:shd w:val="pct20" w:color="auto" w:fill="auto"/>
    </w:rPr>
  </w:style>
  <w:style w:type="paragraph" w:styleId="Dokumentstruktur">
    <w:name w:val="Document Map"/>
    <w:basedOn w:val="Standard"/>
    <w:link w:val="DokumentstrukturZchn"/>
    <w:uiPriority w:val="90"/>
    <w:semiHidden/>
    <w:rsid w:val="0000222F"/>
    <w:pPr>
      <w:spacing w:line="240" w:lineRule="auto"/>
    </w:pPr>
    <w:rPr>
      <w:rFonts w:ascii="Segoe UI" w:hAnsi="Segoe UI" w:cs="Segoe UI"/>
      <w:color w:val="auto"/>
      <w:sz w:val="16"/>
      <w:szCs w:val="16"/>
      <w:lang w:val="de-CH"/>
    </w:rPr>
  </w:style>
  <w:style w:type="character" w:customStyle="1" w:styleId="DokumentstrukturZchn">
    <w:name w:val="Dokumentstruktur Zchn"/>
    <w:basedOn w:val="Absatz-Standardschriftart"/>
    <w:link w:val="Dokumentstruktur"/>
    <w:uiPriority w:val="90"/>
    <w:semiHidden/>
    <w:rsid w:val="0000222F"/>
    <w:rPr>
      <w:rFonts w:ascii="Segoe UI" w:hAnsi="Segoe UI" w:cs="Segoe UI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0"/>
    <w:semiHidden/>
    <w:rsid w:val="0000222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0"/>
    <w:semiHidden/>
    <w:rsid w:val="0000222F"/>
    <w:rPr>
      <w:b/>
      <w:bCs/>
    </w:rPr>
  </w:style>
  <w:style w:type="character" w:styleId="Kommentarzeichen">
    <w:name w:val="annotation reference"/>
    <w:basedOn w:val="Absatz-Standardschriftart"/>
    <w:uiPriority w:val="90"/>
    <w:semiHidden/>
    <w:rsid w:val="0000222F"/>
    <w:rPr>
      <w:sz w:val="16"/>
      <w:szCs w:val="16"/>
    </w:rPr>
  </w:style>
  <w:style w:type="character" w:styleId="Zeilennummer">
    <w:name w:val="line number"/>
    <w:basedOn w:val="Absatz-Standardschriftart"/>
    <w:uiPriority w:val="90"/>
    <w:semiHidden/>
    <w:rsid w:val="0000222F"/>
  </w:style>
  <w:style w:type="paragraph" w:styleId="HTMLAdresse">
    <w:name w:val="HTML Address"/>
    <w:basedOn w:val="Standard"/>
    <w:link w:val="HTMLAdresseZchn"/>
    <w:uiPriority w:val="94"/>
    <w:semiHidden/>
    <w:rsid w:val="0000222F"/>
    <w:pPr>
      <w:spacing w:line="240" w:lineRule="auto"/>
    </w:pPr>
    <w:rPr>
      <w:rFonts w:asciiTheme="minorHAnsi" w:hAnsiTheme="minorHAnsi"/>
      <w:i/>
      <w:iCs/>
      <w:color w:val="auto"/>
      <w:sz w:val="22"/>
      <w:szCs w:val="22"/>
      <w:lang w:val="de-CH"/>
    </w:rPr>
  </w:style>
  <w:style w:type="character" w:customStyle="1" w:styleId="HTMLAdresseZchn">
    <w:name w:val="HTML Adresse Zchn"/>
    <w:basedOn w:val="Absatz-Standardschriftart"/>
    <w:link w:val="HTMLAdresse"/>
    <w:uiPriority w:val="94"/>
    <w:semiHidden/>
    <w:rsid w:val="0000222F"/>
    <w:rPr>
      <w:i/>
      <w:iCs/>
    </w:rPr>
  </w:style>
  <w:style w:type="character" w:styleId="HTMLAkronym">
    <w:name w:val="HTML Acronym"/>
    <w:basedOn w:val="Absatz-Standardschriftart"/>
    <w:uiPriority w:val="94"/>
    <w:semiHidden/>
    <w:rsid w:val="0000222F"/>
  </w:style>
  <w:style w:type="character" w:styleId="HTMLBeispiel">
    <w:name w:val="HTML Sample"/>
    <w:basedOn w:val="Absatz-Standardschriftart"/>
    <w:uiPriority w:val="94"/>
    <w:semiHidden/>
    <w:rsid w:val="0000222F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uiPriority w:val="94"/>
    <w:semiHidden/>
    <w:rsid w:val="0000222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4"/>
    <w:semiHidden/>
    <w:rsid w:val="0000222F"/>
    <w:rPr>
      <w:i/>
      <w:iCs/>
    </w:rPr>
  </w:style>
  <w:style w:type="character" w:styleId="HTMLSchreibmaschine">
    <w:name w:val="HTML Typewriter"/>
    <w:basedOn w:val="Absatz-Standardschriftart"/>
    <w:uiPriority w:val="94"/>
    <w:semiHidden/>
    <w:rsid w:val="0000222F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uiPriority w:val="94"/>
    <w:semiHidden/>
    <w:rsid w:val="0000222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uiPriority w:val="94"/>
    <w:semiHidden/>
    <w:rsid w:val="0000222F"/>
    <w:rPr>
      <w:i/>
      <w:iCs/>
    </w:rPr>
  </w:style>
  <w:style w:type="paragraph" w:styleId="HTMLVorformatiert">
    <w:name w:val="HTML Preformatted"/>
    <w:basedOn w:val="Standard"/>
    <w:link w:val="HTMLVorformatiertZchn"/>
    <w:uiPriority w:val="94"/>
    <w:semiHidden/>
    <w:rsid w:val="0000222F"/>
    <w:pPr>
      <w:spacing w:line="240" w:lineRule="auto"/>
    </w:pPr>
    <w:rPr>
      <w:rFonts w:ascii="Consolas" w:hAnsi="Consolas" w:cs="Consolas"/>
      <w:color w:val="auto"/>
      <w:sz w:val="22"/>
      <w:szCs w:val="22"/>
      <w:lang w:val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4"/>
    <w:semiHidden/>
    <w:rsid w:val="0000222F"/>
    <w:rPr>
      <w:rFonts w:ascii="Consolas" w:hAnsi="Consolas" w:cs="Consolas"/>
    </w:rPr>
  </w:style>
  <w:style w:type="character" w:styleId="HTMLZitat">
    <w:name w:val="HTML Cite"/>
    <w:basedOn w:val="Absatz-Standardschriftart"/>
    <w:uiPriority w:val="94"/>
    <w:semiHidden/>
    <w:rsid w:val="0000222F"/>
    <w:rPr>
      <w:i/>
      <w:iCs/>
    </w:rPr>
  </w:style>
  <w:style w:type="paragraph" w:styleId="Umschlagabsenderadresse">
    <w:name w:val="envelope return"/>
    <w:basedOn w:val="Standard"/>
    <w:uiPriority w:val="80"/>
    <w:semiHidden/>
    <w:rsid w:val="0000222F"/>
    <w:pPr>
      <w:spacing w:line="240" w:lineRule="auto"/>
    </w:pPr>
    <w:rPr>
      <w:rFonts w:asciiTheme="majorHAnsi" w:eastAsiaTheme="majorEastAsia" w:hAnsiTheme="majorHAnsi" w:cstheme="majorBidi"/>
      <w:color w:val="auto"/>
      <w:sz w:val="22"/>
      <w:szCs w:val="22"/>
      <w:lang w:val="de-CH"/>
    </w:rPr>
  </w:style>
  <w:style w:type="paragraph" w:styleId="Umschlagadresse">
    <w:name w:val="envelope address"/>
    <w:basedOn w:val="Standard"/>
    <w:uiPriority w:val="80"/>
    <w:semiHidden/>
    <w:rsid w:val="0000222F"/>
    <w:pPr>
      <w:framePr w:w="4253" w:h="1871" w:hRule="exact" w:wrap="notBeside" w:vAnchor="page" w:hAnchor="page" w:x="1475" w:y="2893"/>
      <w:spacing w:line="240" w:lineRule="auto"/>
      <w:ind w:left="1"/>
    </w:pPr>
    <w:rPr>
      <w:rFonts w:asciiTheme="majorHAnsi" w:eastAsiaTheme="majorEastAsia" w:hAnsiTheme="majorHAnsi" w:cstheme="majorBidi"/>
      <w:color w:val="auto"/>
      <w:sz w:val="24"/>
      <w:szCs w:val="24"/>
      <w:lang w:val="de-CH"/>
    </w:rPr>
  </w:style>
  <w:style w:type="paragraph" w:styleId="Unterschrift">
    <w:name w:val="Signature"/>
    <w:basedOn w:val="Standard"/>
    <w:link w:val="UnterschriftZchn"/>
    <w:uiPriority w:val="80"/>
    <w:semiHidden/>
    <w:rsid w:val="0000222F"/>
    <w:pPr>
      <w:spacing w:line="240" w:lineRule="auto"/>
      <w:ind w:left="4252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UnterschriftZchn">
    <w:name w:val="Unterschrift Zchn"/>
    <w:basedOn w:val="Absatz-Standardschriftart"/>
    <w:link w:val="Unterschrift"/>
    <w:uiPriority w:val="80"/>
    <w:semiHidden/>
    <w:rsid w:val="0000222F"/>
  </w:style>
  <w:style w:type="paragraph" w:styleId="Gruformel">
    <w:name w:val="Closing"/>
    <w:basedOn w:val="Standard"/>
    <w:link w:val="GruformelZchn"/>
    <w:uiPriority w:val="80"/>
    <w:semiHidden/>
    <w:rsid w:val="0000222F"/>
    <w:pPr>
      <w:spacing w:line="240" w:lineRule="auto"/>
      <w:ind w:left="4252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GruformelZchn">
    <w:name w:val="Grußformel Zchn"/>
    <w:basedOn w:val="Absatz-Standardschriftart"/>
    <w:link w:val="Gruformel"/>
    <w:uiPriority w:val="80"/>
    <w:semiHidden/>
    <w:rsid w:val="0000222F"/>
  </w:style>
  <w:style w:type="paragraph" w:styleId="Datum">
    <w:name w:val="Date"/>
    <w:basedOn w:val="Standard"/>
    <w:next w:val="Standard"/>
    <w:link w:val="DatumZchn"/>
    <w:uiPriority w:val="8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DatumZchn">
    <w:name w:val="Datum Zchn"/>
    <w:basedOn w:val="Absatz-Standardschriftart"/>
    <w:link w:val="Datum"/>
    <w:uiPriority w:val="80"/>
    <w:semiHidden/>
    <w:rsid w:val="0000222F"/>
  </w:style>
  <w:style w:type="paragraph" w:styleId="Anrede">
    <w:name w:val="Salutation"/>
    <w:basedOn w:val="Standard"/>
    <w:next w:val="Standard"/>
    <w:link w:val="AnredeZchn"/>
    <w:uiPriority w:val="8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AnredeZchn">
    <w:name w:val="Anrede Zchn"/>
    <w:basedOn w:val="Absatz-Standardschriftart"/>
    <w:link w:val="Anrede"/>
    <w:uiPriority w:val="80"/>
    <w:semiHidden/>
    <w:rsid w:val="0000222F"/>
  </w:style>
  <w:style w:type="paragraph" w:styleId="E-Mail-Signatur">
    <w:name w:val="E-mail Signature"/>
    <w:basedOn w:val="Standard"/>
    <w:link w:val="E-Mail-SignaturZchn"/>
    <w:uiPriority w:val="80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character" w:customStyle="1" w:styleId="E-Mail-SignaturZchn">
    <w:name w:val="E-Mail-Signatur Zchn"/>
    <w:basedOn w:val="Absatz-Standardschriftart"/>
    <w:link w:val="E-Mail-Signatur"/>
    <w:uiPriority w:val="80"/>
    <w:semiHidden/>
    <w:rsid w:val="0000222F"/>
  </w:style>
  <w:style w:type="numbering" w:customStyle="1" w:styleId="List-Headings">
    <w:name w:val="List-Headings"/>
    <w:uiPriority w:val="99"/>
    <w:rsid w:val="0000222F"/>
    <w:pPr>
      <w:numPr>
        <w:numId w:val="15"/>
      </w:numPr>
    </w:pPr>
  </w:style>
  <w:style w:type="paragraph" w:customStyle="1" w:styleId="BulletsStandard">
    <w:name w:val="***** Bullets Standard *****"/>
    <w:basedOn w:val="Standard"/>
    <w:uiPriority w:val="8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HeaderFooter">
    <w:name w:val="***** Header &amp; Footer *****"/>
    <w:basedOn w:val="Standard"/>
    <w:uiPriority w:val="18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Headings">
    <w:name w:val="***** Headings *****"/>
    <w:basedOn w:val="Standard"/>
    <w:uiPriority w:val="9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Headingsextra">
    <w:name w:val="***** Headings extra *****"/>
    <w:basedOn w:val="Standard"/>
    <w:uiPriority w:val="10"/>
    <w:semiHidden/>
    <w:rsid w:val="0000222F"/>
    <w:pPr>
      <w:spacing w:before="260" w:line="260" w:lineRule="atLeast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Letter">
    <w:name w:val="***** Letter *****"/>
    <w:basedOn w:val="Standard"/>
    <w:uiPriority w:val="3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More">
    <w:name w:val="***** More *****"/>
    <w:basedOn w:val="Standard"/>
    <w:uiPriority w:val="74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Text">
    <w:name w:val="***** Text *****"/>
    <w:basedOn w:val="Standard"/>
    <w:rsid w:val="0000222F"/>
    <w:pPr>
      <w:spacing w:line="240" w:lineRule="auto"/>
      <w:jc w:val="center"/>
    </w:pPr>
    <w:rPr>
      <w:rFonts w:asciiTheme="minorHAnsi" w:hAnsiTheme="minorHAnsi"/>
      <w:noProof/>
      <w:color w:val="004388"/>
      <w:sz w:val="22"/>
      <w:szCs w:val="22"/>
      <w:lang w:val="de-CH" w:eastAsia="de-CH"/>
    </w:rPr>
  </w:style>
  <w:style w:type="paragraph" w:customStyle="1" w:styleId="Textextra">
    <w:name w:val="***** Text extra *****"/>
    <w:basedOn w:val="Standard"/>
    <w:uiPriority w:val="19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TOC">
    <w:name w:val="***** TOC  *****"/>
    <w:basedOn w:val="Standard"/>
    <w:uiPriority w:val="39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SVGW-Letter00Spacer">
    <w:name w:val="SVGW-Letter 00: Spacer"/>
    <w:basedOn w:val="Standard"/>
    <w:uiPriority w:val="3"/>
    <w:semiHidden/>
    <w:rsid w:val="0000222F"/>
    <w:pPr>
      <w:spacing w:after="360" w:line="240" w:lineRule="auto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Letter01EnvelopeReturnleft">
    <w:name w:val="SVGW-Letter 01: Envelope Return (left)"/>
    <w:basedOn w:val="Standard"/>
    <w:next w:val="Standard"/>
    <w:uiPriority w:val="3"/>
    <w:semiHidden/>
    <w:rsid w:val="0000222F"/>
    <w:pPr>
      <w:framePr w:w="4139" w:h="170" w:wrap="notBeside" w:vAnchor="page" w:hAnchor="text" w:y="2949"/>
      <w:spacing w:line="240" w:lineRule="auto"/>
    </w:pPr>
    <w:rPr>
      <w:rFonts w:asciiTheme="minorHAnsi" w:hAnsiTheme="minorHAnsi"/>
      <w:noProof/>
      <w:color w:val="auto"/>
      <w:sz w:val="15"/>
      <w:szCs w:val="22"/>
      <w:u w:val="single"/>
      <w:lang w:val="de-CH"/>
    </w:rPr>
  </w:style>
  <w:style w:type="paragraph" w:customStyle="1" w:styleId="SVGW-Letter01EnvelopeReturnright">
    <w:name w:val="SVGW-Letter 01: Envelope Return (right)"/>
    <w:basedOn w:val="Standard"/>
    <w:next w:val="Standard"/>
    <w:uiPriority w:val="3"/>
    <w:semiHidden/>
    <w:rsid w:val="0000222F"/>
    <w:pPr>
      <w:framePr w:w="4082" w:h="170" w:hRule="exact" w:wrap="notBeside" w:vAnchor="page" w:hAnchor="page" w:x="6805" w:y="2949"/>
      <w:spacing w:line="240" w:lineRule="auto"/>
    </w:pPr>
    <w:rPr>
      <w:rFonts w:asciiTheme="minorHAnsi" w:hAnsiTheme="minorHAnsi"/>
      <w:noProof/>
      <w:color w:val="auto"/>
      <w:sz w:val="15"/>
      <w:szCs w:val="22"/>
      <w:u w:val="single"/>
      <w:lang w:val="de-CH"/>
    </w:rPr>
  </w:style>
  <w:style w:type="paragraph" w:customStyle="1" w:styleId="SVGW-Letter02EnvelopeAddressleft">
    <w:name w:val="SVGW-Letter 02: Envelope Address (left)"/>
    <w:basedOn w:val="Standard"/>
    <w:uiPriority w:val="3"/>
    <w:semiHidden/>
    <w:rsid w:val="0000222F"/>
    <w:pPr>
      <w:framePr w:w="3969" w:h="1814" w:hRule="exact" w:wrap="notBeside" w:vAnchor="page" w:hAnchor="text" w:y="2949"/>
      <w:tabs>
        <w:tab w:val="left" w:pos="680"/>
      </w:tabs>
      <w:spacing w:line="260" w:lineRule="exact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2PersDataright">
    <w:name w:val="SVGW-Letter 02: Pers. Data (right)"/>
    <w:basedOn w:val="Standard"/>
    <w:uiPriority w:val="3"/>
    <w:semiHidden/>
    <w:rsid w:val="008A170D"/>
    <w:pPr>
      <w:framePr w:w="3969" w:h="1814" w:hRule="exact" w:wrap="around" w:vAnchor="page" w:hAnchor="page" w:x="6805" w:y="2949"/>
      <w:tabs>
        <w:tab w:val="left" w:pos="680"/>
      </w:tabs>
      <w:spacing w:line="260" w:lineRule="exact"/>
      <w:ind w:left="680" w:hanging="680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4Subject">
    <w:name w:val="SVGW-Letter 04: Subject"/>
    <w:basedOn w:val="Titel"/>
    <w:uiPriority w:val="3"/>
    <w:semiHidden/>
    <w:rsid w:val="00024FCA"/>
    <w:pPr>
      <w:spacing w:before="240"/>
      <w:outlineLvl w:val="9"/>
    </w:pPr>
    <w:rPr>
      <w:spacing w:val="6"/>
      <w:kern w:val="24"/>
      <w:sz w:val="22"/>
      <w:szCs w:val="52"/>
    </w:rPr>
  </w:style>
  <w:style w:type="paragraph" w:customStyle="1" w:styleId="SVGW-Letter05Salutation">
    <w:name w:val="SVGW-Letter 05: Salutation"/>
    <w:basedOn w:val="Standard"/>
    <w:uiPriority w:val="3"/>
    <w:semiHidden/>
    <w:rsid w:val="0000222F"/>
    <w:pPr>
      <w:spacing w:after="240" w:line="240" w:lineRule="auto"/>
      <w:contextualSpacing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6Closing">
    <w:name w:val="SVGW-Letter 06: Closing"/>
    <w:basedOn w:val="Standard"/>
    <w:uiPriority w:val="3"/>
    <w:semiHidden/>
    <w:rsid w:val="0000222F"/>
    <w:pPr>
      <w:tabs>
        <w:tab w:val="left" w:pos="4479"/>
      </w:tabs>
      <w:spacing w:before="240" w:after="240" w:line="240" w:lineRule="auto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Letter07ClosingCompanyname">
    <w:name w:val="SVGW-Letter 07: Closing (Company name)"/>
    <w:basedOn w:val="Standard"/>
    <w:next w:val="Standard"/>
    <w:uiPriority w:val="3"/>
    <w:semiHidden/>
    <w:rsid w:val="0000222F"/>
    <w:pPr>
      <w:tabs>
        <w:tab w:val="left" w:pos="4479"/>
      </w:tabs>
      <w:spacing w:line="240" w:lineRule="auto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08Signatureleft">
    <w:name w:val="SVGW-Letter 08: Signature (left)"/>
    <w:basedOn w:val="Standard"/>
    <w:uiPriority w:val="3"/>
    <w:semiHidden/>
    <w:rsid w:val="0000222F"/>
    <w:pPr>
      <w:framePr w:w="4309" w:wrap="notBeside" w:vAnchor="text" w:hAnchor="text" w:y="1"/>
      <w:spacing w:line="240" w:lineRule="auto"/>
      <w:ind w:right="113"/>
      <w:contextualSpacing/>
    </w:pPr>
    <w:rPr>
      <w:rFonts w:asciiTheme="minorHAnsi" w:eastAsia="Times New Roman" w:hAnsiTheme="minorHAnsi"/>
      <w:color w:val="auto"/>
      <w:sz w:val="22"/>
      <w:szCs w:val="22"/>
      <w:lang w:val="de-CH"/>
    </w:rPr>
  </w:style>
  <w:style w:type="paragraph" w:customStyle="1" w:styleId="SVGW-Letter09Signatureright">
    <w:name w:val="SVGW-Letter 09: Signature (right)"/>
    <w:basedOn w:val="Standard"/>
    <w:uiPriority w:val="3"/>
    <w:semiHidden/>
    <w:rsid w:val="0000222F"/>
    <w:pPr>
      <w:framePr w:w="3969" w:wrap="notBeside" w:vAnchor="text" w:hAnchor="text" w:x="4480" w:y="1"/>
      <w:spacing w:line="240" w:lineRule="auto"/>
      <w:ind w:right="113"/>
      <w:contextualSpacing/>
    </w:pPr>
    <w:rPr>
      <w:rFonts w:asciiTheme="minorHAnsi" w:eastAsia="Times New Roman" w:hAnsiTheme="minorHAnsi"/>
      <w:color w:val="auto"/>
      <w:sz w:val="22"/>
      <w:szCs w:val="22"/>
      <w:lang w:val="de-CH"/>
    </w:rPr>
  </w:style>
  <w:style w:type="paragraph" w:customStyle="1" w:styleId="SVGW-LayoutCompany-Logo-Box">
    <w:name w:val="SVGW-Layout: Company-Logo-Box"/>
    <w:basedOn w:val="Standard"/>
    <w:uiPriority w:val="59"/>
    <w:rsid w:val="000511A6"/>
    <w:pPr>
      <w:framePr w:w="2268" w:h="737" w:hRule="exact" w:hSpace="284" w:wrap="around" w:vAnchor="page" w:hAnchor="page" w:x="613" w:y="738" w:anchorLock="1"/>
      <w:spacing w:line="240" w:lineRule="auto"/>
    </w:pPr>
    <w:rPr>
      <w:rFonts w:asciiTheme="minorHAnsi" w:hAnsiTheme="minorHAnsi"/>
      <w:noProof/>
      <w:color w:val="FFFFFF" w:themeColor="background1"/>
      <w:sz w:val="22"/>
      <w:szCs w:val="22"/>
      <w:lang w:val="de-CH"/>
    </w:rPr>
  </w:style>
  <w:style w:type="paragraph" w:customStyle="1" w:styleId="SVGW-LayoutPaging-Box">
    <w:name w:val="SVGW-Layout: Paging-Box"/>
    <w:basedOn w:val="Standard"/>
    <w:next w:val="Fuzeile"/>
    <w:uiPriority w:val="18"/>
    <w:rsid w:val="0000222F"/>
    <w:pPr>
      <w:framePr w:hSpace="357" w:wrap="around" w:vAnchor="text" w:hAnchor="text" w:xAlign="right" w:y="-243"/>
      <w:spacing w:line="240" w:lineRule="auto"/>
    </w:pPr>
    <w:rPr>
      <w:rFonts w:asciiTheme="minorHAnsi" w:hAnsiTheme="minorHAnsi"/>
      <w:color w:val="auto"/>
      <w:sz w:val="20"/>
      <w:szCs w:val="22"/>
      <w:lang w:val="de-CH"/>
    </w:rPr>
  </w:style>
  <w:style w:type="paragraph" w:customStyle="1" w:styleId="Bullets">
    <w:name w:val="***** Bullets *****"/>
    <w:basedOn w:val="Standard"/>
    <w:uiPriority w:val="6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en-US"/>
    </w:rPr>
  </w:style>
  <w:style w:type="paragraph" w:customStyle="1" w:styleId="Bulletpoint-Dash1SVGW">
    <w:name w:val="Bulletpoint-Dash 1: SVGW"/>
    <w:basedOn w:val="Standard"/>
    <w:uiPriority w:val="6"/>
    <w:qFormat/>
    <w:rsid w:val="0000222F"/>
    <w:pPr>
      <w:numPr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2SVGW">
    <w:name w:val="Bulletpoint-Dash 2: SVGW"/>
    <w:basedOn w:val="Standard"/>
    <w:uiPriority w:val="6"/>
    <w:qFormat/>
    <w:rsid w:val="0000222F"/>
    <w:pPr>
      <w:numPr>
        <w:ilvl w:val="1"/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3SVGW">
    <w:name w:val="Bulletpoint-Dash 3: SVGW"/>
    <w:basedOn w:val="Standard"/>
    <w:uiPriority w:val="6"/>
    <w:semiHidden/>
    <w:rsid w:val="0000222F"/>
    <w:pPr>
      <w:numPr>
        <w:ilvl w:val="2"/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4SVGW">
    <w:name w:val="Bulletpoint-Dash 4: SVGW"/>
    <w:basedOn w:val="Standard"/>
    <w:uiPriority w:val="6"/>
    <w:semiHidden/>
    <w:rsid w:val="0000222F"/>
    <w:pPr>
      <w:numPr>
        <w:ilvl w:val="3"/>
        <w:numId w:val="8"/>
      </w:numPr>
      <w:spacing w:line="240" w:lineRule="auto"/>
      <w:ind w:left="1492" w:hanging="360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Bulletpoint-Dash5SVGW">
    <w:name w:val="Bulletpoint-Dash 5: SVGW"/>
    <w:basedOn w:val="Standard"/>
    <w:uiPriority w:val="6"/>
    <w:semiHidden/>
    <w:rsid w:val="0000222F"/>
    <w:pPr>
      <w:numPr>
        <w:ilvl w:val="4"/>
        <w:numId w:val="8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1SVGW">
    <w:name w:val="Numbering 1: SVGW"/>
    <w:basedOn w:val="Standard"/>
    <w:uiPriority w:val="6"/>
    <w:qFormat/>
    <w:rsid w:val="0000222F"/>
    <w:pPr>
      <w:numPr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2SVGW">
    <w:name w:val="Numbering 2: SVGW"/>
    <w:basedOn w:val="Standard"/>
    <w:uiPriority w:val="6"/>
    <w:qFormat/>
    <w:rsid w:val="0000222F"/>
    <w:pPr>
      <w:numPr>
        <w:ilvl w:val="1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3SVGW">
    <w:name w:val="Numbering 3: SVGW"/>
    <w:basedOn w:val="Standard"/>
    <w:uiPriority w:val="6"/>
    <w:semiHidden/>
    <w:rsid w:val="0000222F"/>
    <w:pPr>
      <w:numPr>
        <w:ilvl w:val="2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4SVGW">
    <w:name w:val="Numbering 4: SVGW"/>
    <w:basedOn w:val="Standard"/>
    <w:uiPriority w:val="6"/>
    <w:semiHidden/>
    <w:rsid w:val="0000222F"/>
    <w:pPr>
      <w:numPr>
        <w:ilvl w:val="3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Numbering5SVGW">
    <w:name w:val="Numbering 5: SVGW"/>
    <w:basedOn w:val="Standard"/>
    <w:uiPriority w:val="6"/>
    <w:semiHidden/>
    <w:rsid w:val="0000222F"/>
    <w:pPr>
      <w:numPr>
        <w:ilvl w:val="4"/>
        <w:numId w:val="22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1SVGW">
    <w:name w:val="Lettering 1: SVGW"/>
    <w:basedOn w:val="Standard"/>
    <w:uiPriority w:val="6"/>
    <w:qFormat/>
    <w:rsid w:val="0000222F"/>
    <w:pPr>
      <w:numPr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2SVGW">
    <w:name w:val="Lettering 2: SVGW"/>
    <w:basedOn w:val="Standard"/>
    <w:uiPriority w:val="6"/>
    <w:qFormat/>
    <w:rsid w:val="0000222F"/>
    <w:pPr>
      <w:numPr>
        <w:ilvl w:val="1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3SVGW">
    <w:name w:val="Lettering 3: SVGW"/>
    <w:basedOn w:val="Standard"/>
    <w:uiPriority w:val="6"/>
    <w:semiHidden/>
    <w:rsid w:val="0000222F"/>
    <w:pPr>
      <w:numPr>
        <w:ilvl w:val="2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4SVGW">
    <w:name w:val="Lettering 4: SVGW"/>
    <w:basedOn w:val="Standard"/>
    <w:uiPriority w:val="6"/>
    <w:semiHidden/>
    <w:rsid w:val="0000222F"/>
    <w:pPr>
      <w:numPr>
        <w:ilvl w:val="3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Lettering5SVGW">
    <w:name w:val="Lettering 5: SVGW"/>
    <w:basedOn w:val="Standard"/>
    <w:uiPriority w:val="6"/>
    <w:semiHidden/>
    <w:rsid w:val="0000222F"/>
    <w:pPr>
      <w:numPr>
        <w:ilvl w:val="4"/>
        <w:numId w:val="17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Index-List1SVGW">
    <w:name w:val="Index-List 1: SVGW"/>
    <w:basedOn w:val="Standard"/>
    <w:uiPriority w:val="7"/>
    <w:semiHidden/>
    <w:rsid w:val="0000222F"/>
    <w:pPr>
      <w:numPr>
        <w:numId w:val="16"/>
      </w:numPr>
      <w:spacing w:before="80" w:after="80"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Index-List2SVGW">
    <w:name w:val="Index-List 2: SVGW"/>
    <w:basedOn w:val="Standard"/>
    <w:uiPriority w:val="7"/>
    <w:semiHidden/>
    <w:rsid w:val="0000222F"/>
    <w:pPr>
      <w:numPr>
        <w:ilvl w:val="1"/>
        <w:numId w:val="16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Index-List3SVGW">
    <w:name w:val="Index-List 3: SVGW"/>
    <w:basedOn w:val="Standard"/>
    <w:uiPriority w:val="7"/>
    <w:semiHidden/>
    <w:rsid w:val="0000222F"/>
    <w:pPr>
      <w:numPr>
        <w:ilvl w:val="2"/>
        <w:numId w:val="16"/>
      </w:num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Medium-TextSVGW">
    <w:name w:val="Medium-Text: SVGW"/>
    <w:basedOn w:val="Textkrper2"/>
    <w:uiPriority w:val="14"/>
    <w:qFormat/>
    <w:rsid w:val="0000222F"/>
  </w:style>
  <w:style w:type="paragraph" w:customStyle="1" w:styleId="Small-TextSVGW">
    <w:name w:val="Small-Text: SVGW"/>
    <w:basedOn w:val="Textkrper3"/>
    <w:uiPriority w:val="16"/>
    <w:qFormat/>
    <w:rsid w:val="0000222F"/>
  </w:style>
  <w:style w:type="table" w:customStyle="1" w:styleId="SVGW-Table">
    <w:name w:val="SVGW-Table"/>
    <w:basedOn w:val="NormaleTabelle"/>
    <w:uiPriority w:val="99"/>
    <w:rsid w:val="00A14B95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rPr>
        <w:tblHeader/>
      </w:trPr>
      <w:tcPr>
        <w:tcBorders>
          <w:top w:val="single" w:sz="2" w:space="0" w:color="auto"/>
          <w:bottom w:val="single" w:sz="2" w:space="0" w:color="auto"/>
        </w:tcBorders>
      </w:tcPr>
    </w:tblStylePr>
    <w:tblStylePr w:type="lastRow">
      <w:rPr>
        <w:b/>
      </w:rPr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1Vert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tcBorders>
          <w:left w:val="single" w:sz="2" w:space="0" w:color="auto"/>
          <w:right w:val="single" w:sz="2" w:space="0" w:color="auto"/>
        </w:tcBorders>
      </w:tcPr>
    </w:tblStylePr>
    <w:tblStylePr w:type="band2Vert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tcBorders>
          <w:left w:val="single" w:sz="2" w:space="0" w:color="auto"/>
          <w:right w:val="single" w:sz="2" w:space="0" w:color="auto"/>
          <w:insideV w:val="single" w:sz="4" w:space="0" w:color="auto"/>
        </w:tcBorders>
      </w:tcPr>
    </w:tblStylePr>
    <w:tblStylePr w:type="band1Horz"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2Horz">
      <w:tblPr/>
      <w:tcPr>
        <w:tcBorders>
          <w:top w:val="single" w:sz="2" w:space="0" w:color="auto"/>
          <w:bottom w:val="single" w:sz="2" w:space="0" w:color="auto"/>
        </w:tcBorders>
      </w:tcPr>
    </w:tblStylePr>
  </w:style>
  <w:style w:type="table" w:customStyle="1" w:styleId="SVGW-Table-Gris">
    <w:name w:val="SVGW-Table-Gris"/>
    <w:basedOn w:val="NormaleTabelle"/>
    <w:uiPriority w:val="99"/>
    <w:rsid w:val="00A14B95"/>
    <w:tblPr>
      <w:tblStyleRowBandSize w:val="1"/>
      <w:tblStyleColBandSize w:val="1"/>
      <w:tblCellMar>
        <w:top w:w="57" w:type="dxa"/>
        <w:bottom w:w="57" w:type="dxa"/>
      </w:tblCellMar>
    </w:tblPr>
    <w:tblStylePr w:type="firstRow">
      <w:rPr>
        <w:b/>
      </w:rPr>
      <w:tblPr/>
      <w:trPr>
        <w:tblHeader/>
      </w:trPr>
      <w:tcPr>
        <w:tcBorders>
          <w:top w:val="single" w:sz="2" w:space="0" w:color="auto"/>
          <w:bottom w:val="single" w:sz="2" w:space="0" w:color="auto"/>
        </w:tcBorders>
        <w:shd w:val="clear" w:color="auto" w:fill="D9D9D9" w:themeFill="background1" w:themeFillShade="D9"/>
      </w:tcPr>
    </w:tblStylePr>
    <w:tblStylePr w:type="lastRow">
      <w:rPr>
        <w:b/>
      </w:rPr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1Vert">
      <w:tblPr/>
      <w:tcPr>
        <w:tcBorders>
          <w:left w:val="single" w:sz="2" w:space="0" w:color="auto"/>
          <w:right w:val="single" w:sz="2" w:space="0" w:color="auto"/>
        </w:tcBorders>
      </w:tcPr>
    </w:tblStylePr>
    <w:tblStylePr w:type="band2Vert">
      <w:tblPr/>
      <w:tcPr>
        <w:tcBorders>
          <w:left w:val="single" w:sz="2" w:space="0" w:color="auto"/>
          <w:right w:val="single" w:sz="2" w:space="0" w:color="auto"/>
          <w:insideV w:val="single" w:sz="4" w:space="0" w:color="auto"/>
        </w:tcBorders>
      </w:tcPr>
    </w:tblStylePr>
    <w:tblStylePr w:type="band1Horz">
      <w:tblPr/>
      <w:tcPr>
        <w:tcBorders>
          <w:top w:val="single" w:sz="2" w:space="0" w:color="auto"/>
          <w:bottom w:val="single" w:sz="2" w:space="0" w:color="auto"/>
        </w:tcBorders>
      </w:tcPr>
    </w:tblStylePr>
    <w:tblStylePr w:type="band2Horz">
      <w:tblPr/>
      <w:tcPr>
        <w:tcBorders>
          <w:top w:val="single" w:sz="2" w:space="0" w:color="auto"/>
          <w:bottom w:val="single" w:sz="2" w:space="0" w:color="auto"/>
        </w:tcBorders>
      </w:tcPr>
    </w:tblStylePr>
  </w:style>
  <w:style w:type="paragraph" w:customStyle="1" w:styleId="Medium-List1dashSVGW">
    <w:name w:val="Medium-List 1 (dash): SVGW"/>
    <w:basedOn w:val="Textkrper2"/>
    <w:uiPriority w:val="15"/>
    <w:qFormat/>
    <w:rsid w:val="0000222F"/>
    <w:pPr>
      <w:numPr>
        <w:numId w:val="21"/>
      </w:numPr>
    </w:pPr>
  </w:style>
  <w:style w:type="paragraph" w:customStyle="1" w:styleId="Medium-List2numberSVGW">
    <w:name w:val="Medium-List 2 (number): SVGW"/>
    <w:basedOn w:val="Textkrper2"/>
    <w:uiPriority w:val="15"/>
    <w:rsid w:val="0000222F"/>
    <w:pPr>
      <w:numPr>
        <w:ilvl w:val="1"/>
        <w:numId w:val="21"/>
      </w:numPr>
    </w:pPr>
  </w:style>
  <w:style w:type="paragraph" w:customStyle="1" w:styleId="Medium-List3letterSVGW">
    <w:name w:val="Medium-List 3 (letter): SVGW"/>
    <w:basedOn w:val="Textkrper2"/>
    <w:uiPriority w:val="15"/>
    <w:rsid w:val="0000222F"/>
    <w:pPr>
      <w:numPr>
        <w:ilvl w:val="2"/>
        <w:numId w:val="21"/>
      </w:numPr>
    </w:pPr>
  </w:style>
  <w:style w:type="paragraph" w:customStyle="1" w:styleId="Medium-List4asteriskSVGW">
    <w:name w:val="Medium-List 4 (asterisk): SVGW"/>
    <w:basedOn w:val="Textkrper2"/>
    <w:uiPriority w:val="15"/>
    <w:qFormat/>
    <w:rsid w:val="0000222F"/>
    <w:pPr>
      <w:numPr>
        <w:ilvl w:val="3"/>
        <w:numId w:val="21"/>
      </w:numPr>
    </w:pPr>
  </w:style>
  <w:style w:type="paragraph" w:customStyle="1" w:styleId="Medium-List5numbersuperscriptSVGW">
    <w:name w:val="Medium-List 5 (number superscript): SVGW"/>
    <w:basedOn w:val="Textkrper2"/>
    <w:uiPriority w:val="15"/>
    <w:semiHidden/>
    <w:rsid w:val="0000222F"/>
    <w:pPr>
      <w:numPr>
        <w:ilvl w:val="4"/>
        <w:numId w:val="21"/>
      </w:numPr>
    </w:pPr>
  </w:style>
  <w:style w:type="paragraph" w:customStyle="1" w:styleId="Medium-List7bulletSVGW">
    <w:name w:val="Medium-List 7 (bullet): SVGW"/>
    <w:basedOn w:val="Textkrper2"/>
    <w:uiPriority w:val="15"/>
    <w:semiHidden/>
    <w:rsid w:val="0000222F"/>
    <w:pPr>
      <w:numPr>
        <w:ilvl w:val="6"/>
        <w:numId w:val="21"/>
      </w:numPr>
    </w:pPr>
  </w:style>
  <w:style w:type="paragraph" w:customStyle="1" w:styleId="Medium-List8romanSVGW">
    <w:name w:val="Medium-List 8 (roman): SVGW"/>
    <w:basedOn w:val="Textkrper2"/>
    <w:uiPriority w:val="15"/>
    <w:semiHidden/>
    <w:rsid w:val="0000222F"/>
    <w:pPr>
      <w:numPr>
        <w:ilvl w:val="7"/>
        <w:numId w:val="21"/>
      </w:numPr>
    </w:pPr>
  </w:style>
  <w:style w:type="paragraph" w:customStyle="1" w:styleId="Medium-List9uppercaseSVGW">
    <w:name w:val="Medium-List 9 (uppercase): SVGW"/>
    <w:basedOn w:val="Textkrper2"/>
    <w:uiPriority w:val="15"/>
    <w:semiHidden/>
    <w:rsid w:val="0000222F"/>
    <w:pPr>
      <w:numPr>
        <w:ilvl w:val="8"/>
        <w:numId w:val="21"/>
      </w:numPr>
    </w:pPr>
  </w:style>
  <w:style w:type="paragraph" w:customStyle="1" w:styleId="Small-List1dashSVGW">
    <w:name w:val="Small-List 1 (dash): SVGW"/>
    <w:basedOn w:val="Textkrper3"/>
    <w:uiPriority w:val="17"/>
    <w:qFormat/>
    <w:rsid w:val="0000222F"/>
    <w:pPr>
      <w:numPr>
        <w:numId w:val="23"/>
      </w:numPr>
    </w:pPr>
  </w:style>
  <w:style w:type="paragraph" w:customStyle="1" w:styleId="Small-List2numberSVGW">
    <w:name w:val="Small-List 2 (number): SVGW"/>
    <w:basedOn w:val="Textkrper3"/>
    <w:uiPriority w:val="17"/>
    <w:rsid w:val="0000222F"/>
    <w:pPr>
      <w:numPr>
        <w:ilvl w:val="1"/>
        <w:numId w:val="23"/>
      </w:numPr>
    </w:pPr>
  </w:style>
  <w:style w:type="paragraph" w:customStyle="1" w:styleId="Small-List3letterSVGW">
    <w:name w:val="Small-List 3 (letter): SVGW"/>
    <w:basedOn w:val="Textkrper3"/>
    <w:uiPriority w:val="17"/>
    <w:rsid w:val="0000222F"/>
    <w:pPr>
      <w:numPr>
        <w:ilvl w:val="2"/>
        <w:numId w:val="23"/>
      </w:numPr>
    </w:pPr>
  </w:style>
  <w:style w:type="paragraph" w:customStyle="1" w:styleId="Small-List4asteriskSVGW">
    <w:name w:val="Small-List 4 (asterisk): SVGW"/>
    <w:basedOn w:val="Textkrper3"/>
    <w:uiPriority w:val="17"/>
    <w:qFormat/>
    <w:rsid w:val="0000222F"/>
    <w:pPr>
      <w:numPr>
        <w:ilvl w:val="3"/>
        <w:numId w:val="23"/>
      </w:numPr>
    </w:pPr>
  </w:style>
  <w:style w:type="paragraph" w:customStyle="1" w:styleId="Small-List5numbersuperscriptSVGW">
    <w:name w:val="Small-List 5 (number superscript): SVGW"/>
    <w:basedOn w:val="Textkrper3"/>
    <w:uiPriority w:val="17"/>
    <w:semiHidden/>
    <w:rsid w:val="0000222F"/>
    <w:pPr>
      <w:numPr>
        <w:ilvl w:val="4"/>
        <w:numId w:val="23"/>
      </w:numPr>
    </w:pPr>
  </w:style>
  <w:style w:type="paragraph" w:customStyle="1" w:styleId="Small-List6numberexpandedSVGW">
    <w:name w:val="Small-List 6 (number expanded): SVGW"/>
    <w:basedOn w:val="Textkrper3"/>
    <w:uiPriority w:val="17"/>
    <w:semiHidden/>
    <w:rsid w:val="0000222F"/>
    <w:pPr>
      <w:numPr>
        <w:ilvl w:val="5"/>
        <w:numId w:val="23"/>
      </w:numPr>
    </w:pPr>
  </w:style>
  <w:style w:type="paragraph" w:customStyle="1" w:styleId="Small-List7bulletSVGW">
    <w:name w:val="Small-List 7 (bullet): SVGW"/>
    <w:basedOn w:val="Textkrper3"/>
    <w:uiPriority w:val="17"/>
    <w:semiHidden/>
    <w:rsid w:val="0000222F"/>
    <w:pPr>
      <w:numPr>
        <w:ilvl w:val="6"/>
        <w:numId w:val="23"/>
      </w:numPr>
    </w:pPr>
  </w:style>
  <w:style w:type="paragraph" w:customStyle="1" w:styleId="Small-List8romanSVGW">
    <w:name w:val="Small-List 8 (roman): SVGW"/>
    <w:basedOn w:val="Textkrper3"/>
    <w:uiPriority w:val="17"/>
    <w:semiHidden/>
    <w:rsid w:val="0000222F"/>
    <w:pPr>
      <w:numPr>
        <w:ilvl w:val="7"/>
        <w:numId w:val="23"/>
      </w:numPr>
    </w:pPr>
  </w:style>
  <w:style w:type="paragraph" w:customStyle="1" w:styleId="Small-List9uppercaseSVGW">
    <w:name w:val="Small-List 9 (uppercase): SVGW"/>
    <w:basedOn w:val="Textkrper3"/>
    <w:uiPriority w:val="17"/>
    <w:semiHidden/>
    <w:rsid w:val="0000222F"/>
    <w:pPr>
      <w:numPr>
        <w:ilvl w:val="8"/>
        <w:numId w:val="23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0222F"/>
    <w:rPr>
      <w:color w:val="808080"/>
      <w:shd w:val="clear" w:color="auto" w:fill="E6E6E6"/>
    </w:rPr>
  </w:style>
  <w:style w:type="paragraph" w:customStyle="1" w:styleId="Kapitel1SVGW">
    <w:name w:val="Kapitel 1: SVGW"/>
    <w:basedOn w:val="Standard"/>
    <w:uiPriority w:val="13"/>
    <w:semiHidden/>
    <w:rsid w:val="0000222F"/>
    <w:pPr>
      <w:numPr>
        <w:numId w:val="9"/>
      </w:numPr>
      <w:spacing w:before="480" w:after="240" w:line="240" w:lineRule="auto"/>
      <w:outlineLvl w:val="0"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Kapitel2SVGW">
    <w:name w:val="Kapitel 2: SVGW"/>
    <w:basedOn w:val="Standard"/>
    <w:uiPriority w:val="13"/>
    <w:semiHidden/>
    <w:rsid w:val="0000222F"/>
    <w:pPr>
      <w:numPr>
        <w:ilvl w:val="1"/>
        <w:numId w:val="9"/>
      </w:numPr>
      <w:spacing w:before="240" w:after="240" w:line="240" w:lineRule="auto"/>
      <w:outlineLvl w:val="1"/>
    </w:pPr>
    <w:rPr>
      <w:rFonts w:asciiTheme="majorHAnsi" w:hAnsiTheme="majorHAnsi"/>
      <w:b/>
      <w:color w:val="auto"/>
      <w:sz w:val="24"/>
      <w:szCs w:val="22"/>
      <w:lang w:val="de-CH"/>
    </w:rPr>
  </w:style>
  <w:style w:type="paragraph" w:customStyle="1" w:styleId="Kapitel3SVGW">
    <w:name w:val="Kapitel 3: SVGW"/>
    <w:basedOn w:val="Standard"/>
    <w:uiPriority w:val="13"/>
    <w:semiHidden/>
    <w:rsid w:val="0000222F"/>
    <w:pPr>
      <w:numPr>
        <w:ilvl w:val="2"/>
        <w:numId w:val="9"/>
      </w:numPr>
      <w:spacing w:before="240" w:after="240" w:line="240" w:lineRule="auto"/>
      <w:outlineLvl w:val="2"/>
    </w:pPr>
    <w:rPr>
      <w:rFonts w:asciiTheme="majorHAnsi" w:hAnsiTheme="majorHAnsi"/>
      <w:b/>
      <w:color w:val="auto"/>
      <w:sz w:val="24"/>
      <w:szCs w:val="22"/>
      <w:lang w:val="de-CH"/>
    </w:rPr>
  </w:style>
  <w:style w:type="paragraph" w:customStyle="1" w:styleId="ArtikelSVGW">
    <w:name w:val="Artikel: SVGW"/>
    <w:basedOn w:val="Standard"/>
    <w:uiPriority w:val="12"/>
    <w:semiHidden/>
    <w:rsid w:val="0000222F"/>
    <w:pPr>
      <w:numPr>
        <w:numId w:val="2"/>
      </w:numPr>
      <w:spacing w:before="480" w:after="240" w:line="240" w:lineRule="auto"/>
      <w:outlineLvl w:val="7"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AbschnittSVGW">
    <w:name w:val="Abschnitt SVGW"/>
    <w:basedOn w:val="Standard"/>
    <w:uiPriority w:val="13"/>
    <w:semiHidden/>
    <w:rsid w:val="0000222F"/>
    <w:pPr>
      <w:numPr>
        <w:ilvl w:val="1"/>
        <w:numId w:val="2"/>
      </w:numPr>
      <w:spacing w:before="240" w:after="240" w:line="240" w:lineRule="auto"/>
      <w:outlineLvl w:val="8"/>
    </w:pPr>
    <w:rPr>
      <w:rFonts w:asciiTheme="minorHAnsi" w:hAnsiTheme="minorHAnsi"/>
      <w:b/>
      <w:color w:val="auto"/>
      <w:sz w:val="24"/>
      <w:szCs w:val="22"/>
      <w:lang w:val="de-CH"/>
    </w:rPr>
  </w:style>
  <w:style w:type="numbering" w:styleId="ArtikelAbschnitt">
    <w:name w:val="Outline List 3"/>
    <w:basedOn w:val="KeineListe"/>
    <w:uiPriority w:val="99"/>
    <w:semiHidden/>
    <w:unhideWhenUsed/>
    <w:rsid w:val="0000222F"/>
    <w:pPr>
      <w:numPr>
        <w:numId w:val="1"/>
      </w:numPr>
    </w:pPr>
  </w:style>
  <w:style w:type="numbering" w:customStyle="1" w:styleId="List-Chapter">
    <w:name w:val="List-Chapter"/>
    <w:uiPriority w:val="99"/>
    <w:rsid w:val="0000222F"/>
    <w:pPr>
      <w:numPr>
        <w:numId w:val="9"/>
      </w:numPr>
    </w:pPr>
  </w:style>
  <w:style w:type="numbering" w:customStyle="1" w:styleId="List-Bulletpoint-Dash">
    <w:name w:val="List-Bulletpoint-Dash"/>
    <w:uiPriority w:val="99"/>
    <w:rsid w:val="0000222F"/>
    <w:pPr>
      <w:numPr>
        <w:numId w:val="8"/>
      </w:numPr>
    </w:pPr>
  </w:style>
  <w:style w:type="numbering" w:customStyle="1" w:styleId="List-Numbering">
    <w:name w:val="List-Numbering"/>
    <w:uiPriority w:val="99"/>
    <w:rsid w:val="0000222F"/>
    <w:pPr>
      <w:numPr>
        <w:numId w:val="19"/>
      </w:numPr>
    </w:pPr>
  </w:style>
  <w:style w:type="numbering" w:customStyle="1" w:styleId="List-Lettering">
    <w:name w:val="List-Lettering"/>
    <w:uiPriority w:val="99"/>
    <w:rsid w:val="0000222F"/>
    <w:pPr>
      <w:numPr>
        <w:numId w:val="17"/>
      </w:numPr>
    </w:pPr>
  </w:style>
  <w:style w:type="numbering" w:customStyle="1" w:styleId="List-Index">
    <w:name w:val="List-Index"/>
    <w:uiPriority w:val="99"/>
    <w:rsid w:val="0000222F"/>
    <w:pPr>
      <w:numPr>
        <w:numId w:val="16"/>
      </w:numPr>
    </w:pPr>
  </w:style>
  <w:style w:type="numbering" w:customStyle="1" w:styleId="List-Medium">
    <w:name w:val="List-Medium"/>
    <w:uiPriority w:val="99"/>
    <w:rsid w:val="0000222F"/>
    <w:pPr>
      <w:numPr>
        <w:numId w:val="18"/>
      </w:numPr>
    </w:pPr>
  </w:style>
  <w:style w:type="paragraph" w:customStyle="1" w:styleId="Medium-List6numberexpanded">
    <w:name w:val="Medium-List 6 (number expanded)"/>
    <w:basedOn w:val="Textkrper2"/>
    <w:uiPriority w:val="15"/>
    <w:semiHidden/>
    <w:rsid w:val="0000222F"/>
    <w:pPr>
      <w:numPr>
        <w:ilvl w:val="5"/>
        <w:numId w:val="21"/>
      </w:numPr>
    </w:pPr>
  </w:style>
  <w:style w:type="paragraph" w:customStyle="1" w:styleId="BulletsIndex">
    <w:name w:val="***** Bullets Index *****"/>
    <w:basedOn w:val="Standard"/>
    <w:uiPriority w:val="7"/>
    <w:semiHidden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Docs">
    <w:name w:val="***** Docs *****"/>
    <w:basedOn w:val="Standard"/>
    <w:uiPriority w:val="4"/>
    <w:rsid w:val="0000222F"/>
    <w:pPr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Layout">
    <w:name w:val="***** Layout *****"/>
    <w:basedOn w:val="Standard"/>
    <w:uiPriority w:val="59"/>
    <w:rsid w:val="0000222F"/>
    <w:pPr>
      <w:spacing w:line="240" w:lineRule="auto"/>
      <w:jc w:val="center"/>
    </w:pPr>
    <w:rPr>
      <w:rFonts w:asciiTheme="minorHAnsi" w:hAnsiTheme="minorHAnsi"/>
      <w:noProof/>
      <w:color w:val="004388"/>
      <w:sz w:val="22"/>
      <w:szCs w:val="22"/>
      <w:lang w:val="de-CH"/>
    </w:rPr>
  </w:style>
  <w:style w:type="paragraph" w:customStyle="1" w:styleId="Medium">
    <w:name w:val="***** Medium *****"/>
    <w:basedOn w:val="Standard"/>
    <w:uiPriority w:val="14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paragraph" w:customStyle="1" w:styleId="Small">
    <w:name w:val="***** Small *****"/>
    <w:basedOn w:val="Standard"/>
    <w:uiPriority w:val="16"/>
    <w:rsid w:val="0000222F"/>
    <w:pPr>
      <w:spacing w:line="240" w:lineRule="auto"/>
      <w:jc w:val="center"/>
    </w:pPr>
    <w:rPr>
      <w:rFonts w:asciiTheme="minorHAnsi" w:hAnsiTheme="minorHAnsi"/>
      <w:color w:val="004388"/>
      <w:sz w:val="22"/>
      <w:szCs w:val="22"/>
      <w:lang w:val="de-CH"/>
    </w:rPr>
  </w:style>
  <w:style w:type="numbering" w:customStyle="1" w:styleId="List-Small">
    <w:name w:val="List-Small"/>
    <w:uiPriority w:val="99"/>
    <w:rsid w:val="0000222F"/>
    <w:pPr>
      <w:numPr>
        <w:numId w:val="20"/>
      </w:numPr>
    </w:pPr>
  </w:style>
  <w:style w:type="paragraph" w:customStyle="1" w:styleId="SVGW-DocsInvisible">
    <w:name w:val="SVGW-Docs: Invisible"/>
    <w:basedOn w:val="Kopfzeile"/>
    <w:uiPriority w:val="4"/>
    <w:semiHidden/>
    <w:rsid w:val="00D35C8A"/>
    <w:rPr>
      <w:vanish/>
    </w:rPr>
  </w:style>
  <w:style w:type="paragraph" w:customStyle="1" w:styleId="SVGW-DocsPlaceholder">
    <w:name w:val="SVGW-Docs: Placeholder"/>
    <w:basedOn w:val="Standard"/>
    <w:uiPriority w:val="4"/>
    <w:rsid w:val="00D35C8A"/>
    <w:pPr>
      <w:spacing w:line="240" w:lineRule="auto"/>
    </w:pPr>
    <w:rPr>
      <w:rFonts w:asciiTheme="minorHAnsi" w:hAnsiTheme="minorHAnsi"/>
      <w:color w:val="BFBFBF" w:themeColor="background1" w:themeShade="BF"/>
      <w:sz w:val="22"/>
      <w:szCs w:val="22"/>
      <w:lang w:val="de-CH"/>
    </w:rPr>
  </w:style>
  <w:style w:type="paragraph" w:customStyle="1" w:styleId="SVGW-LayoutCompany-Address-Box">
    <w:name w:val="SVGW-Layout: Company-Address-Box"/>
    <w:basedOn w:val="Standard"/>
    <w:uiPriority w:val="59"/>
    <w:rsid w:val="000511A6"/>
    <w:pPr>
      <w:framePr w:wrap="notBeside" w:vAnchor="page" w:hAnchor="page" w:x="3148" w:y="795"/>
      <w:tabs>
        <w:tab w:val="left" w:pos="3657"/>
      </w:tabs>
      <w:spacing w:after="240" w:line="180" w:lineRule="exact"/>
      <w:contextualSpacing/>
    </w:pPr>
    <w:rPr>
      <w:rFonts w:asciiTheme="minorHAnsi" w:hAnsiTheme="minorHAnsi"/>
      <w:noProof/>
      <w:color w:val="595959" w:themeColor="text1" w:themeTint="A6"/>
      <w:szCs w:val="22"/>
      <w:lang w:val="de-CH"/>
    </w:rPr>
  </w:style>
  <w:style w:type="paragraph" w:customStyle="1" w:styleId="SVGW-Letter03Date">
    <w:name w:val="SVGW-Letter 03: Date"/>
    <w:basedOn w:val="Standard"/>
    <w:uiPriority w:val="3"/>
    <w:semiHidden/>
    <w:rsid w:val="0000222F"/>
    <w:pPr>
      <w:spacing w:before="240" w:after="480" w:line="260" w:lineRule="exact"/>
      <w:contextualSpacing/>
    </w:pPr>
    <w:rPr>
      <w:rFonts w:asciiTheme="minorHAnsi" w:hAnsiTheme="minorHAnsi"/>
      <w:noProof/>
      <w:color w:val="auto"/>
      <w:sz w:val="22"/>
      <w:szCs w:val="22"/>
      <w:lang w:val="de-CH"/>
    </w:rPr>
  </w:style>
  <w:style w:type="character" w:customStyle="1" w:styleId="SVGW-Letter02Text7pt">
    <w:name w:val="SVGW-Letter 02: Text 7 pt."/>
    <w:basedOn w:val="Absatz-Standardschriftart"/>
    <w:uiPriority w:val="3"/>
    <w:semiHidden/>
    <w:rsid w:val="0000222F"/>
    <w:rPr>
      <w:color w:val="595959" w:themeColor="text1" w:themeTint="A6"/>
      <w:sz w:val="14"/>
    </w:rPr>
  </w:style>
  <w:style w:type="paragraph" w:customStyle="1" w:styleId="SVGW-Letter10SignatureMulti-Tab">
    <w:name w:val="SVGW-Letter 10: Signature (Multi-Tab)"/>
    <w:basedOn w:val="Standard"/>
    <w:uiPriority w:val="3"/>
    <w:semiHidden/>
    <w:rsid w:val="0000222F"/>
    <w:pPr>
      <w:tabs>
        <w:tab w:val="left" w:pos="3062"/>
        <w:tab w:val="left" w:pos="4479"/>
        <w:tab w:val="left" w:pos="6124"/>
      </w:tabs>
      <w:spacing w:line="240" w:lineRule="auto"/>
    </w:pPr>
    <w:rPr>
      <w:rFonts w:asciiTheme="minorHAnsi" w:hAnsiTheme="minorHAnsi"/>
      <w:noProof/>
      <w:color w:val="auto"/>
      <w:sz w:val="22"/>
      <w:szCs w:val="22"/>
      <w:lang w:val="de-CH"/>
    </w:rPr>
  </w:style>
  <w:style w:type="paragraph" w:customStyle="1" w:styleId="SVGW-Letter11AttachmentCopy">
    <w:name w:val="SVGW-Letter 11: Attachment/Copy"/>
    <w:basedOn w:val="Standard"/>
    <w:next w:val="Bulletpoint-Dash1SVGW"/>
    <w:uiPriority w:val="3"/>
    <w:semiHidden/>
    <w:rsid w:val="0000222F"/>
    <w:pPr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Letter08Digital-Signature">
    <w:name w:val="SVGW-Letter 08: Digital-Signature"/>
    <w:basedOn w:val="Standard"/>
    <w:uiPriority w:val="3"/>
    <w:semiHidden/>
    <w:rsid w:val="0000222F"/>
    <w:pPr>
      <w:tabs>
        <w:tab w:val="left" w:pos="4479"/>
      </w:tabs>
      <w:spacing w:after="40" w:line="760" w:lineRule="atLeast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DocsTitel13ptversal">
    <w:name w:val="SVGW-Docs: Titel 13pt (versal)"/>
    <w:basedOn w:val="Standard"/>
    <w:next w:val="Standard"/>
    <w:uiPriority w:val="4"/>
    <w:semiHidden/>
    <w:rsid w:val="00D35C8A"/>
    <w:pPr>
      <w:spacing w:line="240" w:lineRule="auto"/>
    </w:pPr>
    <w:rPr>
      <w:rFonts w:asciiTheme="minorHAnsi" w:hAnsiTheme="minorHAnsi"/>
      <w:b/>
      <w:caps/>
      <w:color w:val="auto"/>
      <w:sz w:val="26"/>
      <w:szCs w:val="22"/>
      <w:lang w:val="de-CH"/>
    </w:rPr>
  </w:style>
  <w:style w:type="paragraph" w:customStyle="1" w:styleId="SVGW-LayoutCompany-Address-Boxinvisible">
    <w:name w:val="SVGW-Layout: Company-Address-Box (invisible)"/>
    <w:basedOn w:val="SVGW-LayoutCompany-Address-Box"/>
    <w:uiPriority w:val="59"/>
    <w:rsid w:val="000511A6"/>
    <w:pPr>
      <w:framePr w:wrap="notBeside"/>
    </w:pPr>
    <w:rPr>
      <w:vanish/>
      <w:color w:val="FFFFFF" w:themeColor="background1"/>
    </w:rPr>
  </w:style>
  <w:style w:type="paragraph" w:customStyle="1" w:styleId="Infotitel">
    <w:name w:val="Infotitel"/>
    <w:basedOn w:val="Standard"/>
    <w:next w:val="Standard"/>
    <w:semiHidden/>
    <w:rsid w:val="0000222F"/>
    <w:pPr>
      <w:pBdr>
        <w:bottom w:val="single" w:sz="2" w:space="4" w:color="A6A6A6" w:themeColor="background1" w:themeShade="A6"/>
      </w:pBdr>
      <w:spacing w:after="200" w:line="240" w:lineRule="auto"/>
      <w:ind w:left="-567"/>
    </w:pPr>
    <w:rPr>
      <w:rFonts w:asciiTheme="minorHAnsi" w:hAnsiTheme="minorHAnsi"/>
      <w:i/>
      <w:color w:val="7F7F7F" w:themeColor="text1" w:themeTint="80"/>
      <w:sz w:val="22"/>
      <w:szCs w:val="22"/>
      <w:lang w:val="de-CH"/>
    </w:rPr>
  </w:style>
  <w:style w:type="paragraph" w:customStyle="1" w:styleId="SVGW-DocsAddresscircular">
    <w:name w:val="SVGW-Docs: Address circular"/>
    <w:basedOn w:val="Standard"/>
    <w:uiPriority w:val="4"/>
    <w:semiHidden/>
    <w:rsid w:val="00D35C8A"/>
    <w:pPr>
      <w:tabs>
        <w:tab w:val="left" w:pos="1440"/>
      </w:tabs>
      <w:spacing w:after="720" w:line="320" w:lineRule="atLeast"/>
      <w:contextualSpacing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SVGW-DocsMinutesLine">
    <w:name w:val="SVGW-Docs: Minutes Line"/>
    <w:basedOn w:val="Standard"/>
    <w:next w:val="Standard"/>
    <w:uiPriority w:val="4"/>
    <w:semiHidden/>
    <w:rsid w:val="004B12D5"/>
    <w:pPr>
      <w:pBdr>
        <w:top w:val="single" w:sz="2" w:space="1" w:color="auto"/>
      </w:pBdr>
      <w:spacing w:after="240" w:line="240" w:lineRule="auto"/>
      <w:contextualSpacing/>
    </w:pPr>
    <w:rPr>
      <w:rFonts w:asciiTheme="minorHAnsi" w:hAnsiTheme="minorHAnsi"/>
      <w:color w:val="BFBFBF" w:themeColor="background1" w:themeShade="BF"/>
      <w:sz w:val="22"/>
      <w:szCs w:val="22"/>
      <w:lang w:val="de-CH"/>
    </w:rPr>
  </w:style>
  <w:style w:type="paragraph" w:customStyle="1" w:styleId="SVGW-DocsMinutesTitle">
    <w:name w:val="SVGW-Docs: Minutes Title"/>
    <w:basedOn w:val="Standard"/>
    <w:next w:val="Standard"/>
    <w:uiPriority w:val="4"/>
    <w:semiHidden/>
    <w:qFormat/>
    <w:rsid w:val="004B12D5"/>
    <w:pPr>
      <w:pBdr>
        <w:bottom w:val="single" w:sz="2" w:space="3" w:color="auto"/>
      </w:pBdr>
      <w:spacing w:before="480" w:after="240" w:line="240" w:lineRule="auto"/>
      <w:contextualSpacing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SVGW-DocsLine">
    <w:name w:val="SVGW-Docs: Line"/>
    <w:basedOn w:val="Standard"/>
    <w:next w:val="Standard"/>
    <w:uiPriority w:val="4"/>
    <w:rsid w:val="00D35C8A"/>
    <w:pPr>
      <w:pBdr>
        <w:top w:val="single" w:sz="2" w:space="1" w:color="auto"/>
      </w:pBdr>
      <w:spacing w:after="240" w:line="240" w:lineRule="auto"/>
      <w:contextualSpacing/>
    </w:pPr>
    <w:rPr>
      <w:rFonts w:asciiTheme="minorHAnsi" w:hAnsiTheme="minorHAnsi"/>
      <w:color w:val="BFBFBF" w:themeColor="background1" w:themeShade="BF"/>
      <w:sz w:val="22"/>
      <w:szCs w:val="22"/>
      <w:lang w:val="de-CH"/>
    </w:rPr>
  </w:style>
  <w:style w:type="paragraph" w:customStyle="1" w:styleId="SVGW-DocsTitleLine">
    <w:name w:val="SVGW-Docs: Title + Line"/>
    <w:basedOn w:val="Standard"/>
    <w:next w:val="Standard"/>
    <w:uiPriority w:val="4"/>
    <w:rsid w:val="00D35C8A"/>
    <w:pPr>
      <w:pBdr>
        <w:bottom w:val="single" w:sz="2" w:space="3" w:color="auto"/>
      </w:pBdr>
      <w:spacing w:before="480" w:after="240" w:line="240" w:lineRule="auto"/>
      <w:contextualSpacing/>
    </w:pPr>
    <w:rPr>
      <w:rFonts w:asciiTheme="majorHAnsi" w:hAnsiTheme="majorHAnsi"/>
      <w:b/>
      <w:color w:val="auto"/>
      <w:sz w:val="26"/>
      <w:szCs w:val="22"/>
      <w:lang w:val="de-CH"/>
    </w:rPr>
  </w:style>
  <w:style w:type="paragraph" w:customStyle="1" w:styleId="SVGW-DocsCoverBox-Bottom">
    <w:name w:val="SVGW-Docs: Cover Box-Bottom"/>
    <w:basedOn w:val="Standard"/>
    <w:uiPriority w:val="4"/>
    <w:rsid w:val="00BB6833"/>
    <w:pPr>
      <w:framePr w:w="9072" w:wrap="notBeside" w:hAnchor="text" w:yAlign="bottom"/>
      <w:spacing w:line="240" w:lineRule="auto"/>
    </w:pPr>
    <w:rPr>
      <w:rFonts w:asciiTheme="minorHAnsi" w:hAnsiTheme="minorHAnsi"/>
      <w:color w:val="auto"/>
      <w:sz w:val="22"/>
      <w:szCs w:val="22"/>
      <w:lang w:val="de-CH"/>
    </w:rPr>
  </w:style>
  <w:style w:type="table" w:customStyle="1" w:styleId="SVGW-Table-Minutes">
    <w:name w:val="SVGW-Table-Minutes"/>
    <w:basedOn w:val="NormaleTabelle"/>
    <w:uiPriority w:val="99"/>
    <w:rsid w:val="0062013A"/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sz w:val="18"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tblPr>
        <w:tblCellMar>
          <w:top w:w="57" w:type="dxa"/>
          <w:left w:w="0" w:type="dxa"/>
          <w:bottom w:w="227" w:type="dxa"/>
          <w:right w:w="0" w:type="dxa"/>
        </w:tblCellMar>
      </w:tblPr>
      <w:tcPr>
        <w:tcBorders>
          <w:bottom w:val="single" w:sz="2" w:space="0" w:color="auto"/>
        </w:tcBorders>
      </w:tcPr>
    </w:tblStylePr>
    <w:tblStylePr w:type="firstCol">
      <w:pPr>
        <w:wordWrap/>
        <w:ind w:rightChars="0" w:right="113"/>
      </w:pPr>
      <w:tblPr>
        <w:tblCellMar>
          <w:top w:w="57" w:type="dxa"/>
          <w:left w:w="1" w:type="dxa"/>
          <w:bottom w:w="57" w:type="dxa"/>
          <w:right w:w="108" w:type="dxa"/>
        </w:tblCellMar>
      </w:tblPr>
    </w:tblStylePr>
    <w:tblStylePr w:type="band1Horz">
      <w:tblPr>
        <w:tblCellMar>
          <w:top w:w="57" w:type="dxa"/>
          <w:left w:w="0" w:type="dxa"/>
          <w:bottom w:w="227" w:type="dxa"/>
          <w:right w:w="0" w:type="dxa"/>
        </w:tblCellMar>
      </w:tblPr>
      <w:tcPr>
        <w:tcBorders>
          <w:top w:val="single" w:sz="2" w:space="0" w:color="auto"/>
          <w:bottom w:val="single" w:sz="2" w:space="0" w:color="auto"/>
        </w:tcBorders>
      </w:tcPr>
    </w:tblStylePr>
    <w:tblStylePr w:type="band2Horz">
      <w:tblPr>
        <w:tblCellMar>
          <w:top w:w="57" w:type="dxa"/>
          <w:left w:w="0" w:type="dxa"/>
          <w:bottom w:w="227" w:type="dxa"/>
          <w:right w:w="0" w:type="dxa"/>
        </w:tblCellMar>
      </w:tblPr>
      <w:tcPr>
        <w:tcBorders>
          <w:top w:val="single" w:sz="2" w:space="0" w:color="auto"/>
          <w:bottom w:val="single" w:sz="2" w:space="0" w:color="auto"/>
        </w:tcBorders>
      </w:tcPr>
    </w:tblStylePr>
  </w:style>
  <w:style w:type="paragraph" w:customStyle="1" w:styleId="SVGW-DocsCoverAuthorDate">
    <w:name w:val="SVGW-Docs: Cover Author/Date"/>
    <w:basedOn w:val="Standard"/>
    <w:uiPriority w:val="4"/>
    <w:rsid w:val="00BB6833"/>
    <w:pPr>
      <w:framePr w:w="9072" w:wrap="notBeside" w:hAnchor="text" w:yAlign="bottom"/>
      <w:pBdr>
        <w:top w:val="single" w:sz="2" w:space="12" w:color="auto"/>
        <w:bottom w:val="single" w:sz="2" w:space="6" w:color="auto"/>
      </w:pBdr>
      <w:tabs>
        <w:tab w:val="left" w:pos="1134"/>
      </w:tabs>
      <w:spacing w:line="240" w:lineRule="auto"/>
      <w:ind w:left="1134" w:hanging="1134"/>
    </w:pPr>
    <w:rPr>
      <w:rFonts w:asciiTheme="minorHAnsi" w:hAnsiTheme="minorHAnsi"/>
      <w:color w:val="auto"/>
      <w:sz w:val="22"/>
      <w:szCs w:val="22"/>
      <w:lang w:val="de-CH"/>
    </w:rPr>
  </w:style>
  <w:style w:type="paragraph" w:customStyle="1" w:styleId="Testo">
    <w:name w:val="Testo"/>
    <w:basedOn w:val="Standard"/>
    <w:qFormat/>
    <w:rsid w:val="00A07385"/>
    <w:pPr>
      <w:spacing w:line="290" w:lineRule="atLeast"/>
    </w:pPr>
    <w:rPr>
      <w:sz w:val="20"/>
      <w:szCs w:val="20"/>
    </w:rPr>
  </w:style>
  <w:style w:type="paragraph" w:customStyle="1" w:styleId="SVGWZwischenberschrift">
    <w:name w:val="SVGW Zwischenüberschrift"/>
    <w:pPr>
      <w:keepNext/>
      <w:spacing w:before="160" w:after="80"/>
    </w:pPr>
    <w:rPr>
      <w:rFonts w:ascii="Arial" w:hAnsi="Arial"/>
      <w:b/>
      <w:color w:val="365F91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vgw.local\DFS\Appli$\Wordaddins\SVGW-2017-12-01\Templates\Z&#252;rich\Deutsch\REP\Blanko-DE-v3-01.dotx" TargetMode="External"/></Relationships>
</file>

<file path=word/theme/theme1.xml><?xml version="1.0" encoding="utf-8"?>
<a:theme xmlns:a="http://schemas.openxmlformats.org/drawingml/2006/main" name="SVGW-Word-Design-v3">
  <a:themeElements>
    <a:clrScheme name="SVGW-Office-Colors-v3">
      <a:dk1>
        <a:srgbClr val="000000"/>
      </a:dk1>
      <a:lt1>
        <a:srgbClr val="FFFFFF"/>
      </a:lt1>
      <a:dk2>
        <a:srgbClr val="004176"/>
      </a:dk2>
      <a:lt2>
        <a:srgbClr val="E9EAEA"/>
      </a:lt2>
      <a:accent1>
        <a:srgbClr val="0093D6"/>
      </a:accent1>
      <a:accent2>
        <a:srgbClr val="F5D800"/>
      </a:accent2>
      <a:accent3>
        <a:srgbClr val="EF861A"/>
      </a:accent3>
      <a:accent4>
        <a:srgbClr val="93B73A"/>
      </a:accent4>
      <a:accent5>
        <a:srgbClr val="B7ADB1"/>
      </a:accent5>
      <a:accent6>
        <a:srgbClr val="E64421"/>
      </a:accent6>
      <a:hlink>
        <a:srgbClr val="000000"/>
      </a:hlink>
      <a:folHlink>
        <a:srgbClr val="000000"/>
      </a:folHlink>
    </a:clrScheme>
    <a:fontScheme name="Calibri-Calibri">
      <a:majorFont>
        <a:latin typeface="Calibri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lanco-Effec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>
              <a:satMod val="100000"/>
            </a:schemeClr>
          </a:solidFill>
          <a:prstDash val="solid"/>
        </a:ln>
        <a:ln w="0" cap="flat" cmpd="sng" algn="ctr">
          <a:solidFill>
            <a:schemeClr val="phClr">
              <a:satMod val="100000"/>
            </a:schemeClr>
          </a:solidFill>
          <a:prstDash val="solid"/>
        </a:ln>
        <a:ln w="19050" cap="flat" cmpd="sng" algn="ctr">
          <a:solidFill>
            <a:schemeClr val="phClr">
              <a:satMod val="10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3175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  <a:lnDef>
      <a:spPr>
        <a:ln w="3175"/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custClr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63CB8373448B4599581B0ECBC03AB4" ma:contentTypeVersion="4" ma:contentTypeDescription="Ein neues Dokument erstellen." ma:contentTypeScope="" ma:versionID="58548565b918bc9cee2659b93cd02065">
  <xsd:schema xmlns:xsd="http://www.w3.org/2001/XMLSchema" xmlns:xs="http://www.w3.org/2001/XMLSchema" xmlns:p="http://schemas.microsoft.com/office/2006/metadata/properties" xmlns:ns2="aafa17c5-2644-4fed-87a2-3ec1bb331657" xmlns:ns3="cee6d778-251f-44cf-bf30-fae3c643d763" targetNamespace="http://schemas.microsoft.com/office/2006/metadata/properties" ma:root="true" ma:fieldsID="57c84e6694c11a8c0cf28928570b35f0" ns2:_="" ns3:_="">
    <xsd:import namespace="aafa17c5-2644-4fed-87a2-3ec1bb331657"/>
    <xsd:import namespace="cee6d778-251f-44cf-bf30-fae3c643d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a17c5-2644-4fed-87a2-3ec1bb3316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6d778-251f-44cf-bf30-fae3c643d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Med16</b:Tag>
    <b:SourceType>Report</b:SourceType>
    <b:Guid>{5F9799C3-19A5-482C-A5CC-E948F0109211}</b:Guid>
    <b:Author>
      <b:Author>
        <b:Corporate>Mediasuite</b:Corporate>
      </b:Author>
    </b:Author>
    <b:Title>Basisdokument Word</b:Title>
    <b:Year>2016</b:Year>
    <b:City>Zürich</b:City>
    <b:RefOrder>1</b:RefOrder>
  </b:Source>
</b:Sources>
</file>

<file path=customXml/itemProps1.xml><?xml version="1.0" encoding="utf-8"?>
<ds:datastoreItem xmlns:ds="http://schemas.openxmlformats.org/officeDocument/2006/customXml" ds:itemID="{647F6297-A035-4CB0-99FE-0A2DF9471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fa17c5-2644-4fed-87a2-3ec1bb331657"/>
    <ds:schemaRef ds:uri="cee6d778-251f-44cf-bf30-fae3c643d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A7088-2CDC-4DE2-8794-27C2EB44E6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9B9A6-DA14-4528-A280-C2357AA19A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4CA684-D9F1-424E-801F-BAF4ACD24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Blanko-DE-v3-01</Template>
  <TotalTime>0</TotalTime>
  <Pages>2</Pages>
  <Words>535</Words>
  <Characters>3376</Characters>
  <Application>Microsoft Office Word</Application>
  <DocSecurity>0</DocSecurity>
  <Lines>28</Lines>
  <Paragraphs>7</Paragraphs>
  <ScaleCrop>false</ScaleCrop>
  <HeadingPairs>
    <vt:vector size="1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Titres</vt:lpstr>
      </vt:variant>
      <vt:variant>
        <vt:i4>34</vt:i4>
      </vt:variant>
      <vt:variant>
        <vt:lpstr>Title</vt:lpstr>
      </vt:variant>
      <vt:variant>
        <vt:i4>1</vt:i4>
      </vt:variant>
      <vt:variant>
        <vt:lpstr>Headings</vt:lpstr>
      </vt:variant>
      <vt:variant>
        <vt:i4>34</vt:i4>
      </vt:variant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73" baseType="lpstr">
      <vt:lpstr>Modèle SVGW: mesures en cas de sécheresse</vt:lpstr>
      <vt:lpstr/>
      <vt:lpstr>Lorem ipsum dolor sit amet</vt:lpstr>
      <vt:lpstr>Überschrift 1 (Heading 1, Titre 1, Titolo 1) / Font: (Überschriften) 12 pt., Bol</vt:lpstr>
      <vt:lpstr>    Überschrift 2 / Font: (Überschriften) 11 pt., Bold, Erweitert 0.1 pt. / Einzug: 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    Überschrift 3 / Font: (Überschriften) 10 pt., Bold / Einzug: 1.27 cm / Abstand v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Lorem ipsum dolor sit amet, consectetuer adipiscing elit.</vt:lpstr>
      <vt:lpstr>    Aenean nec lorem.</vt:lpstr>
      <vt:lpstr>Lorem ipsum dolor sit amet</vt:lpstr>
      <vt:lpstr>    Nunc viverra imperdiet enim. Fusce est. Vivamus a tellus.</vt:lpstr>
      <vt:lpstr>        Fusce posuere, magna sed pulvinar ultricies</vt:lpstr>
      <vt:lpstr>Hinweis zum Arbeiten mit den Vorlagen</vt:lpstr>
      <vt:lpstr>    Schnellformatvorlagen</vt:lpstr>
      <vt:lpstr>    Formatvorlagen:</vt:lpstr>
      <vt:lpstr>    Import aus anderen Dokumenten</vt:lpstr>
      <vt:lpstr>    Aufzählungen und Nummerierungen</vt:lpstr>
      <vt:lpstr>    Beschriftung für Bilder, Formeln und Tabellen</vt:lpstr>
      <vt:lpstr/>
      <vt:lpstr>Lorem ipsum dolor sit amet</vt:lpstr>
      <vt:lpstr>Überschrift 1 (Heading 1, Titre 1, Titolo 1) / Font: (Überschriften) 12 pt., Bol</vt:lpstr>
      <vt:lpstr>    Überschrift 2 / Font: (Überschriften) 11 pt., Bold, Erweitert 0.1 pt. / Einzug: 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Überschrift 2</vt:lpstr>
      <vt:lpstr>        Überschrift 3 / Font: (Überschriften) 10 pt., Bold / Einzug: 1.27 cm / Abstand v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        Überschrift 3</vt:lpstr>
      <vt:lpstr>Lorem ipsum dolor sit amet, consectetuer adipiscing elit.</vt:lpstr>
      <vt:lpstr>    Aenean nec lorem.</vt:lpstr>
      <vt:lpstr>Lorem ipsum dolor sit amet</vt:lpstr>
      <vt:lpstr>    Nunc viverra imperdiet enim. Fusce est. Vivamus a tellus.</vt:lpstr>
      <vt:lpstr>        Fusce posuere, magna sed pulvinar ultricies</vt:lpstr>
      <vt:lpstr>Hinweis zum Arbeiten mit den Vorlagen</vt:lpstr>
      <vt:lpstr>    Schnellformatvorlagen</vt:lpstr>
      <vt:lpstr>    Formatvorlagen:</vt:lpstr>
      <vt:lpstr>    Import aus anderen Dokumenten</vt:lpstr>
      <vt:lpstr>    Aufzählungen und Nummerierungen</vt:lpstr>
      <vt:lpstr>    Beschriftung für Bilder, Formeln und Tabellen</vt:lpstr>
      <vt:lpstr/>
      <vt:lpstr>Überschrift 1(Heading 1, Titre 1, Titolo 1)</vt:lpstr>
    </vt:vector>
  </TitlesOfParts>
  <Company>SVGW / Fachverband für Wasser, Gas und Wärme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SVGW: mesures en cas de sécheresse</dc:title>
  <dc:subject>Modèle adaptable destiné aux services des eaux</dc:subject>
  <dc:creator>SVGW</dc:creator>
  <cp:keywords>sécheresse, eau potable, service des eaux, restrictions, modèle</cp:keywords>
  <dc:description/>
  <cp:lastModifiedBy>Eichelberg Antonia</cp:lastModifiedBy>
  <cp:revision>11</cp:revision>
  <cp:lastPrinted>2017-08-10T11:42:00Z</cp:lastPrinted>
  <dcterms:created xsi:type="dcterms:W3CDTF">2026-08-13T13:59:00Z</dcterms:created>
  <dcterms:modified xsi:type="dcterms:W3CDTF">2026-08-14T07:45:00Z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0x0101003763CB8373448B4599581B0ECBC03AB4</vt:lpwstr>
  </property>
  <property fmtid="{D5CDD505-2E9C-101B-9397-08002B2CF9AE}" pid="3" name="SVGW_TEMPLATE_TYP">
    <vt:lpwstr>Reports</vt:lpwstr>
  </property>
</Properties>
</file>